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8EF1" w14:textId="77777777" w:rsidR="00137C93" w:rsidRDefault="00137C93" w:rsidP="00AB0EBF">
      <w:pPr>
        <w:rPr>
          <w:rFonts w:ascii="Verdana" w:hAnsi="Verdana"/>
          <w:b/>
          <w:color w:val="538135" w:themeColor="accent6" w:themeShade="BF"/>
          <w:sz w:val="18"/>
          <w:szCs w:val="18"/>
        </w:rPr>
      </w:pPr>
    </w:p>
    <w:p w14:paraId="1689B0C8" w14:textId="4B1A2C2D" w:rsidR="00AB0EBF" w:rsidRPr="00137C93" w:rsidRDefault="00AB0EBF" w:rsidP="00AB0EBF">
      <w:pPr>
        <w:rPr>
          <w:rFonts w:ascii="Verdana" w:hAnsi="Verdana"/>
          <w:b/>
          <w:color w:val="538135" w:themeColor="accent6" w:themeShade="BF"/>
          <w:sz w:val="18"/>
          <w:szCs w:val="18"/>
        </w:rPr>
      </w:pPr>
      <w:r w:rsidRPr="00137C93">
        <w:rPr>
          <w:rFonts w:ascii="Verdana" w:hAnsi="Verdana"/>
          <w:b/>
          <w:i/>
          <w:noProof/>
          <w:color w:val="62983E"/>
          <w:sz w:val="18"/>
          <w:szCs w:val="18"/>
        </w:rPr>
        <w:drawing>
          <wp:anchor distT="0" distB="0" distL="114300" distR="114300" simplePos="0" relativeHeight="251658240" behindDoc="1" locked="0" layoutInCell="1" allowOverlap="1" wp14:anchorId="68D06ECE" wp14:editId="2306632C">
            <wp:simplePos x="0" y="0"/>
            <wp:positionH relativeFrom="column">
              <wp:posOffset>4445</wp:posOffset>
            </wp:positionH>
            <wp:positionV relativeFrom="paragraph">
              <wp:posOffset>0</wp:posOffset>
            </wp:positionV>
            <wp:extent cx="5759450" cy="3718560"/>
            <wp:effectExtent l="0" t="0" r="0" b="0"/>
            <wp:wrapThrough wrapText="bothSides">
              <wp:wrapPolygon edited="0">
                <wp:start x="0" y="0"/>
                <wp:lineTo x="0" y="21467"/>
                <wp:lineTo x="21505" y="21467"/>
                <wp:lineTo x="21505" y="0"/>
                <wp:lineTo x="0" y="0"/>
              </wp:wrapPolygon>
            </wp:wrapThrough>
            <wp:docPr id="13" name="Afbeelding 13" descr="W:\Bureau Mind Docs\logo\visitekaartje\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ureau Mind Docs\logo\visitekaartje\achtergro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71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C93" w:rsidRPr="00137C93">
        <w:rPr>
          <w:rFonts w:ascii="Verdana" w:hAnsi="Verdana"/>
          <w:b/>
          <w:color w:val="538135" w:themeColor="accent6" w:themeShade="BF"/>
          <w:sz w:val="18"/>
          <w:szCs w:val="18"/>
        </w:rPr>
        <w:t xml:space="preserve">Vanuit diagnostiek en begeleiding van de gedragswetenschapper </w:t>
      </w:r>
      <w:r w:rsidRPr="00137C93">
        <w:rPr>
          <w:rFonts w:ascii="Verdana" w:hAnsi="Verdana"/>
          <w:b/>
          <w:color w:val="538135" w:themeColor="accent6" w:themeShade="BF"/>
          <w:sz w:val="18"/>
          <w:szCs w:val="18"/>
        </w:rPr>
        <w:t>Effectief gedrag bij le</w:t>
      </w:r>
      <w:r w:rsidR="00137C93" w:rsidRPr="00137C93">
        <w:rPr>
          <w:rFonts w:ascii="Verdana" w:hAnsi="Verdana"/>
          <w:b/>
          <w:color w:val="538135" w:themeColor="accent6" w:themeShade="BF"/>
          <w:sz w:val="18"/>
          <w:szCs w:val="18"/>
        </w:rPr>
        <w:t>raren bevorderen.</w:t>
      </w:r>
    </w:p>
    <w:p w14:paraId="3B4F9936" w14:textId="232CDD71" w:rsidR="00AB0EBF" w:rsidRPr="00D00F54" w:rsidRDefault="00AB0EBF" w:rsidP="00AB0EBF">
      <w:pPr>
        <w:rPr>
          <w:rFonts w:ascii="Verdana" w:hAnsi="Verdana"/>
          <w:color w:val="538135" w:themeColor="accent6" w:themeShade="BF"/>
          <w:sz w:val="18"/>
          <w:szCs w:val="18"/>
        </w:rPr>
      </w:pPr>
    </w:p>
    <w:p w14:paraId="77B57B10" w14:textId="77019029" w:rsidR="00AB0EBF" w:rsidRDefault="00AB0EBF" w:rsidP="00AB0EBF">
      <w:pPr>
        <w:pStyle w:val="Normaalweb"/>
        <w:shd w:val="clear" w:color="auto" w:fill="FFFFFF"/>
        <w:spacing w:before="0" w:beforeAutospacing="0" w:after="165" w:afterAutospacing="0" w:line="343" w:lineRule="atLeast"/>
        <w:rPr>
          <w:rFonts w:ascii="Verdana" w:hAnsi="Verdana" w:cs="Helvetica"/>
          <w:color w:val="62983E"/>
          <w:sz w:val="18"/>
          <w:szCs w:val="18"/>
        </w:rPr>
      </w:pPr>
      <w:r w:rsidRPr="00D00F54">
        <w:rPr>
          <w:rFonts w:ascii="Verdana" w:hAnsi="Verdana" w:cs="Helvetica"/>
          <w:color w:val="62983E"/>
          <w:sz w:val="18"/>
          <w:szCs w:val="18"/>
        </w:rPr>
        <w:t xml:space="preserve">Aan schoolpsychologen wordt geregeld advies gevraagd over het omgaan met kinderen met specifieke onderwijsbehoeften. De focus ligt dan al snel op de </w:t>
      </w:r>
      <w:proofErr w:type="spellStart"/>
      <w:r w:rsidRPr="00D00F54">
        <w:rPr>
          <w:rFonts w:ascii="Verdana" w:hAnsi="Verdana" w:cs="Helvetica"/>
          <w:color w:val="62983E"/>
          <w:sz w:val="18"/>
          <w:szCs w:val="18"/>
        </w:rPr>
        <w:t>kindfactoren</w:t>
      </w:r>
      <w:proofErr w:type="spellEnd"/>
      <w:r w:rsidRPr="00D00F54">
        <w:rPr>
          <w:rFonts w:ascii="Verdana" w:hAnsi="Verdana" w:cs="Helvetica"/>
          <w:color w:val="62983E"/>
          <w:sz w:val="18"/>
          <w:szCs w:val="18"/>
        </w:rPr>
        <w:t>. Deze nascholingscursus legt juist het accent op de leerkracht als ingang tot gedragsverandering bij leerlingen. Effectief leerkrachtgedrag op het gebied van klassenmanagement, differentiatie en pedagogisch klimaat laat kinderen optimaal functioneren. Hoe motiveer je leerkrachten om op deze manier naar hun eigen gedrag te kijken en, indien gewenst, hun gedrag te veranderen?</w:t>
      </w:r>
    </w:p>
    <w:p w14:paraId="132195EE" w14:textId="37292D14" w:rsidR="00137C93" w:rsidRPr="00137C93" w:rsidRDefault="00137C93" w:rsidP="00AB0EBF">
      <w:pPr>
        <w:pStyle w:val="Normaalweb"/>
        <w:shd w:val="clear" w:color="auto" w:fill="FFFFFF"/>
        <w:spacing w:before="0" w:beforeAutospacing="0" w:after="165" w:afterAutospacing="0" w:line="343" w:lineRule="atLeast"/>
        <w:rPr>
          <w:rFonts w:ascii="Verdana" w:hAnsi="Verdana" w:cs="Helvetica"/>
          <w:b/>
          <w:color w:val="62983E"/>
          <w:sz w:val="18"/>
          <w:szCs w:val="18"/>
        </w:rPr>
      </w:pPr>
      <w:r>
        <w:rPr>
          <w:rFonts w:ascii="Verdana" w:hAnsi="Verdana" w:cs="Helvetica"/>
          <w:b/>
          <w:color w:val="62983E"/>
          <w:sz w:val="18"/>
          <w:szCs w:val="18"/>
        </w:rPr>
        <w:t>6 daagse training met veel aandacht voor de vaardigheden van gedragswetenschappers</w:t>
      </w:r>
    </w:p>
    <w:p w14:paraId="083F1BD6" w14:textId="77777777" w:rsidR="00AB0EBF" w:rsidRPr="00137C93" w:rsidRDefault="00AB0EBF" w:rsidP="00AB0EBF">
      <w:pPr>
        <w:pStyle w:val="Kop2"/>
        <w:shd w:val="clear" w:color="auto" w:fill="FFFFFF"/>
        <w:spacing w:before="375" w:after="150"/>
        <w:rPr>
          <w:rFonts w:ascii="Verdana" w:hAnsi="Verdana"/>
          <w:color w:val="323232"/>
          <w:sz w:val="18"/>
          <w:szCs w:val="18"/>
        </w:rPr>
      </w:pPr>
      <w:r w:rsidRPr="00137C93">
        <w:rPr>
          <w:rFonts w:ascii="Verdana" w:hAnsi="Verdana"/>
          <w:color w:val="323232"/>
          <w:sz w:val="18"/>
          <w:szCs w:val="18"/>
        </w:rPr>
        <w:lastRenderedPageBreak/>
        <w:t>doelgroep</w:t>
      </w:r>
    </w:p>
    <w:p w14:paraId="781BA081" w14:textId="777105CA" w:rsidR="00AB0EBF" w:rsidRPr="007F4DAB" w:rsidRDefault="00AB0EBF" w:rsidP="00AB0EBF">
      <w:pPr>
        <w:pStyle w:val="Normaalweb"/>
        <w:shd w:val="clear" w:color="auto" w:fill="FFFFFF"/>
        <w:spacing w:before="0" w:beforeAutospacing="0" w:after="165" w:afterAutospacing="0" w:line="343" w:lineRule="atLeast"/>
        <w:rPr>
          <w:rFonts w:ascii="Verdana" w:hAnsi="Verdana"/>
          <w:color w:val="333333"/>
          <w:sz w:val="18"/>
          <w:szCs w:val="18"/>
        </w:rPr>
      </w:pPr>
      <w:r w:rsidRPr="00D00F54">
        <w:rPr>
          <w:rFonts w:ascii="Verdana" w:hAnsi="Verdana"/>
          <w:color w:val="333333"/>
          <w:sz w:val="18"/>
          <w:szCs w:val="18"/>
        </w:rPr>
        <w:t>Orthopedagogen en (school)psychologen</w:t>
      </w:r>
      <w:r w:rsidRPr="007F4DAB">
        <w:rPr>
          <w:rFonts w:ascii="Verdana" w:hAnsi="Verdana"/>
          <w:color w:val="333333"/>
          <w:sz w:val="18"/>
          <w:szCs w:val="18"/>
        </w:rPr>
        <w:t xml:space="preserve"> werkzaam binnen het basis of het voorgezet onderwijs</w:t>
      </w:r>
      <w:r w:rsidR="00137C93">
        <w:rPr>
          <w:rFonts w:ascii="Verdana" w:hAnsi="Verdana"/>
          <w:color w:val="333333"/>
          <w:sz w:val="18"/>
          <w:szCs w:val="18"/>
        </w:rPr>
        <w:t xml:space="preserve"> of het MBO</w:t>
      </w:r>
      <w:r w:rsidRPr="007F4DAB">
        <w:rPr>
          <w:rFonts w:ascii="Verdana" w:hAnsi="Verdana"/>
          <w:color w:val="333333"/>
          <w:sz w:val="18"/>
          <w:szCs w:val="18"/>
        </w:rPr>
        <w:t>.</w:t>
      </w:r>
    </w:p>
    <w:p w14:paraId="56E964CE" w14:textId="77777777" w:rsidR="00AB0EBF" w:rsidRPr="007F4DAB" w:rsidRDefault="00AB0EBF" w:rsidP="00AB0EBF">
      <w:pPr>
        <w:pStyle w:val="Kop2"/>
        <w:shd w:val="clear" w:color="auto" w:fill="FFFFFF"/>
        <w:spacing w:before="375" w:after="150"/>
        <w:rPr>
          <w:rFonts w:ascii="Verdana" w:hAnsi="Verdana"/>
          <w:color w:val="323232"/>
          <w:sz w:val="18"/>
          <w:szCs w:val="18"/>
        </w:rPr>
      </w:pPr>
      <w:r w:rsidRPr="007F4DAB">
        <w:rPr>
          <w:rFonts w:ascii="Verdana" w:hAnsi="Verdana"/>
          <w:color w:val="323232"/>
          <w:sz w:val="18"/>
          <w:szCs w:val="18"/>
        </w:rPr>
        <w:t>doelstelling</w:t>
      </w:r>
    </w:p>
    <w:p w14:paraId="52CD1B0F" w14:textId="1B1B3D17" w:rsidR="00AB0EBF" w:rsidRPr="007F4DAB" w:rsidRDefault="00AB0EBF" w:rsidP="00AB0EBF">
      <w:pPr>
        <w:pStyle w:val="Normaalweb"/>
        <w:shd w:val="clear" w:color="auto" w:fill="FFFFFF"/>
        <w:spacing w:before="0" w:beforeAutospacing="0" w:after="165" w:afterAutospacing="0" w:line="343" w:lineRule="atLeast"/>
        <w:rPr>
          <w:rFonts w:ascii="Verdana" w:hAnsi="Verdana"/>
          <w:color w:val="333333"/>
          <w:sz w:val="18"/>
          <w:szCs w:val="18"/>
        </w:rPr>
      </w:pPr>
      <w:r w:rsidRPr="007F4DAB">
        <w:rPr>
          <w:rFonts w:ascii="Verdana" w:hAnsi="Verdana"/>
          <w:color w:val="333333"/>
          <w:sz w:val="18"/>
          <w:szCs w:val="18"/>
        </w:rPr>
        <w:t>Na afloop van deze cursus zijn de deelnemers in staat om leerkrachten te begeleiden in het sturen van hun eigen gedrag, ten behoeve van het optimaal functioneren van hun leerlingen.</w:t>
      </w:r>
      <w:r w:rsidR="00137C93">
        <w:rPr>
          <w:rFonts w:ascii="Verdana" w:hAnsi="Verdana"/>
          <w:color w:val="333333"/>
          <w:sz w:val="18"/>
          <w:szCs w:val="18"/>
        </w:rPr>
        <w:t xml:space="preserve"> Handelingsgerichte diagnostiek en interventies toe te passen en te vertalen naar begeleiding en ondersteuning van de leerkracht in het afstemmen van zijn/haar handelen naar een leerling(en) met specifieke onderwijs/opvoed behoeften.</w:t>
      </w:r>
    </w:p>
    <w:p w14:paraId="219401B1" w14:textId="77777777" w:rsidR="00AB0EBF" w:rsidRPr="007F4DAB" w:rsidRDefault="00AB0EBF" w:rsidP="00AB0EBF">
      <w:pPr>
        <w:pStyle w:val="Kop2"/>
        <w:shd w:val="clear" w:color="auto" w:fill="FFFFFF"/>
        <w:spacing w:before="375" w:after="150"/>
        <w:rPr>
          <w:rFonts w:ascii="Verdana" w:hAnsi="Verdana"/>
          <w:color w:val="323232"/>
          <w:sz w:val="18"/>
          <w:szCs w:val="18"/>
        </w:rPr>
      </w:pPr>
      <w:r w:rsidRPr="007F4DAB">
        <w:rPr>
          <w:rFonts w:ascii="Verdana" w:hAnsi="Verdana"/>
          <w:color w:val="323232"/>
          <w:sz w:val="18"/>
          <w:szCs w:val="18"/>
        </w:rPr>
        <w:t>inhoud</w:t>
      </w:r>
    </w:p>
    <w:p w14:paraId="4611A4B7" w14:textId="77777777" w:rsidR="00AB0EBF" w:rsidRPr="007F4DAB" w:rsidRDefault="00AB0EBF" w:rsidP="00AB0EBF">
      <w:pPr>
        <w:shd w:val="clear" w:color="auto" w:fill="FFFFFF"/>
        <w:spacing w:line="343" w:lineRule="atLeast"/>
        <w:rPr>
          <w:rFonts w:ascii="Verdana" w:hAnsi="Verdana"/>
          <w:color w:val="333333"/>
          <w:sz w:val="18"/>
          <w:szCs w:val="18"/>
        </w:rPr>
      </w:pPr>
      <w:r w:rsidRPr="007F4DAB">
        <w:rPr>
          <w:rFonts w:ascii="Verdana" w:hAnsi="Verdana"/>
          <w:color w:val="333333"/>
          <w:sz w:val="18"/>
          <w:szCs w:val="18"/>
        </w:rPr>
        <w:t>instrumenten voor observatie van leerkrachtstijlen en interactiestijlen;</w:t>
      </w:r>
    </w:p>
    <w:p w14:paraId="2DE8C9E9" w14:textId="77777777" w:rsidR="00AB0EBF" w:rsidRPr="007F4DAB" w:rsidRDefault="00AB0EBF" w:rsidP="00AB0EBF">
      <w:pPr>
        <w:shd w:val="clear" w:color="auto" w:fill="FFFFFF"/>
        <w:spacing w:line="343" w:lineRule="atLeast"/>
        <w:rPr>
          <w:rFonts w:ascii="Verdana" w:hAnsi="Verdana"/>
          <w:color w:val="333333"/>
          <w:sz w:val="18"/>
          <w:szCs w:val="18"/>
        </w:rPr>
      </w:pPr>
      <w:r w:rsidRPr="007F4DAB">
        <w:rPr>
          <w:rFonts w:ascii="Verdana" w:hAnsi="Verdana"/>
          <w:color w:val="333333"/>
          <w:sz w:val="18"/>
          <w:szCs w:val="18"/>
        </w:rPr>
        <w:t>variaties in didactische en instructie modellen. Wat vragen zij van de leerkracht en wat zijn de effecten op de leerlingen;</w:t>
      </w:r>
    </w:p>
    <w:p w14:paraId="5696C9C8" w14:textId="77777777" w:rsidR="00AB0EBF" w:rsidRPr="007F4DAB" w:rsidRDefault="00AB0EBF" w:rsidP="00AB0EBF">
      <w:pPr>
        <w:shd w:val="clear" w:color="auto" w:fill="FFFFFF"/>
        <w:spacing w:line="343" w:lineRule="atLeast"/>
        <w:rPr>
          <w:rFonts w:ascii="Verdana" w:hAnsi="Verdana"/>
          <w:color w:val="333333"/>
          <w:sz w:val="18"/>
          <w:szCs w:val="18"/>
        </w:rPr>
      </w:pPr>
      <w:r w:rsidRPr="007F4DAB">
        <w:rPr>
          <w:rFonts w:ascii="Verdana" w:hAnsi="Verdana"/>
          <w:color w:val="333333"/>
          <w:sz w:val="18"/>
          <w:szCs w:val="18"/>
        </w:rPr>
        <w:t>groepsdynamica in de klas;</w:t>
      </w:r>
    </w:p>
    <w:p w14:paraId="71C7EB33" w14:textId="77777777" w:rsidR="00AB0EBF" w:rsidRPr="007F4DAB" w:rsidRDefault="00AB0EBF" w:rsidP="00AB0EBF">
      <w:pPr>
        <w:shd w:val="clear" w:color="auto" w:fill="FFFFFF"/>
        <w:spacing w:line="343" w:lineRule="atLeast"/>
        <w:rPr>
          <w:rFonts w:ascii="Verdana" w:hAnsi="Verdana"/>
          <w:color w:val="333333"/>
          <w:sz w:val="18"/>
          <w:szCs w:val="18"/>
        </w:rPr>
      </w:pPr>
      <w:bookmarkStart w:id="0" w:name="_GoBack"/>
      <w:bookmarkEnd w:id="0"/>
      <w:r w:rsidRPr="007F4DAB">
        <w:rPr>
          <w:rFonts w:ascii="Verdana" w:hAnsi="Verdana"/>
          <w:color w:val="333333"/>
          <w:sz w:val="18"/>
          <w:szCs w:val="18"/>
        </w:rPr>
        <w:t>motiveren voor zelfreflectie en gedragsverandering;</w:t>
      </w:r>
    </w:p>
    <w:p w14:paraId="6A9346B0" w14:textId="77777777" w:rsidR="00137C93" w:rsidRDefault="00AB0EBF" w:rsidP="00AB0EBF">
      <w:pPr>
        <w:shd w:val="clear" w:color="auto" w:fill="FFFFFF"/>
        <w:spacing w:line="343" w:lineRule="atLeast"/>
        <w:rPr>
          <w:rFonts w:ascii="Verdana" w:hAnsi="Verdana"/>
          <w:color w:val="333333"/>
          <w:sz w:val="18"/>
          <w:szCs w:val="18"/>
        </w:rPr>
      </w:pPr>
      <w:r w:rsidRPr="007F4DAB">
        <w:rPr>
          <w:rFonts w:ascii="Verdana" w:hAnsi="Verdana"/>
          <w:color w:val="333333"/>
          <w:sz w:val="18"/>
          <w:szCs w:val="18"/>
        </w:rPr>
        <w:t>het gedrag van de leerkracht als sleutel tot verandering van het gedrag van de leerling;</w:t>
      </w:r>
      <w:r>
        <w:rPr>
          <w:rFonts w:ascii="Verdana" w:hAnsi="Verdana"/>
          <w:color w:val="333333"/>
          <w:sz w:val="18"/>
          <w:szCs w:val="18"/>
        </w:rPr>
        <w:t xml:space="preserve"> </w:t>
      </w:r>
      <w:r w:rsidRPr="007F4DAB">
        <w:rPr>
          <w:rFonts w:ascii="Verdana" w:hAnsi="Verdana"/>
          <w:color w:val="333333"/>
          <w:sz w:val="18"/>
          <w:szCs w:val="18"/>
        </w:rPr>
        <w:t>preventieve interventies;</w:t>
      </w:r>
      <w:r>
        <w:rPr>
          <w:rFonts w:ascii="Verdana" w:hAnsi="Verdana"/>
          <w:color w:val="333333"/>
          <w:sz w:val="18"/>
          <w:szCs w:val="18"/>
        </w:rPr>
        <w:t xml:space="preserve"> </w:t>
      </w:r>
      <w:r w:rsidRPr="007F4DAB">
        <w:rPr>
          <w:rFonts w:ascii="Verdana" w:hAnsi="Verdana"/>
          <w:color w:val="333333"/>
          <w:sz w:val="18"/>
          <w:szCs w:val="18"/>
        </w:rPr>
        <w:t xml:space="preserve">specifieke onderwijsbehoeften van leerlingen bezien in het licht van </w:t>
      </w:r>
    </w:p>
    <w:p w14:paraId="1D96F2CC" w14:textId="6E53FADF" w:rsidR="00AB0EBF" w:rsidRDefault="00137C93" w:rsidP="00AB0EBF">
      <w:pPr>
        <w:shd w:val="clear" w:color="auto" w:fill="FFFFFF"/>
        <w:spacing w:line="343" w:lineRule="atLeast"/>
        <w:rPr>
          <w:rFonts w:ascii="Verdana" w:hAnsi="Verdana"/>
          <w:b/>
          <w:sz w:val="18"/>
          <w:szCs w:val="18"/>
        </w:rPr>
      </w:pPr>
      <w:r>
        <w:rPr>
          <w:rFonts w:ascii="Verdana" w:hAnsi="Verdana"/>
          <w:color w:val="333333"/>
          <w:sz w:val="18"/>
          <w:szCs w:val="18"/>
        </w:rPr>
        <w:t>k</w:t>
      </w:r>
      <w:r w:rsidR="00AB0EBF" w:rsidRPr="007F4DAB">
        <w:rPr>
          <w:rFonts w:ascii="Verdana" w:hAnsi="Verdana"/>
          <w:color w:val="333333"/>
          <w:sz w:val="18"/>
          <w:szCs w:val="18"/>
        </w:rPr>
        <w:t>lassenmanagement, pedagogisch klimaat en leerkrachtstijl.</w:t>
      </w:r>
      <w:r w:rsidR="00AB0EBF" w:rsidRPr="00E603C6">
        <w:rPr>
          <w:rFonts w:ascii="Verdana" w:hAnsi="Verdana"/>
          <w:b/>
          <w:sz w:val="18"/>
          <w:szCs w:val="18"/>
        </w:rPr>
        <w:t xml:space="preserve"> </w:t>
      </w:r>
    </w:p>
    <w:p w14:paraId="26CC26AA" w14:textId="4733D72B" w:rsidR="00137C93" w:rsidRDefault="00137C93" w:rsidP="00AB0EBF">
      <w:pPr>
        <w:shd w:val="clear" w:color="auto" w:fill="FFFFFF"/>
        <w:spacing w:line="343" w:lineRule="atLeast"/>
        <w:rPr>
          <w:rFonts w:ascii="Verdana" w:hAnsi="Verdana"/>
          <w:sz w:val="18"/>
          <w:szCs w:val="18"/>
        </w:rPr>
      </w:pPr>
      <w:r>
        <w:rPr>
          <w:rFonts w:ascii="Verdana" w:hAnsi="Verdana"/>
          <w:sz w:val="18"/>
          <w:szCs w:val="18"/>
        </w:rPr>
        <w:t xml:space="preserve">Wetenschappelijke onderzoeken </w:t>
      </w:r>
      <w:proofErr w:type="spellStart"/>
      <w:r>
        <w:rPr>
          <w:rFonts w:ascii="Verdana" w:hAnsi="Verdana"/>
          <w:sz w:val="18"/>
          <w:szCs w:val="18"/>
        </w:rPr>
        <w:t>tav</w:t>
      </w:r>
      <w:proofErr w:type="spellEnd"/>
      <w:r>
        <w:rPr>
          <w:rFonts w:ascii="Verdana" w:hAnsi="Verdana"/>
          <w:sz w:val="18"/>
          <w:szCs w:val="18"/>
        </w:rPr>
        <w:t xml:space="preserve"> onderbouwingen voor wat effectief pedagogisch- en didactisch handelen is en effecten op de kwaliteit en het effect van de relatie leerkracht-leerling.</w:t>
      </w:r>
    </w:p>
    <w:p w14:paraId="2AD26AF5" w14:textId="1D06D885" w:rsidR="00137C93" w:rsidRDefault="00137C93" w:rsidP="00AB0EBF">
      <w:pPr>
        <w:shd w:val="clear" w:color="auto" w:fill="FFFFFF"/>
        <w:spacing w:line="343" w:lineRule="atLeast"/>
        <w:rPr>
          <w:rFonts w:ascii="Verdana" w:hAnsi="Verdana"/>
          <w:sz w:val="18"/>
          <w:szCs w:val="18"/>
        </w:rPr>
      </w:pPr>
      <w:r>
        <w:rPr>
          <w:rFonts w:ascii="Verdana" w:hAnsi="Verdana"/>
          <w:sz w:val="18"/>
          <w:szCs w:val="18"/>
        </w:rPr>
        <w:t xml:space="preserve">Diagnostische instrumenten en interventies worden behandelt die in te zetten zijn om de kwaliteit van de relatie en interactie tussen leerkracht en leerling in kaart te brengen. </w:t>
      </w:r>
    </w:p>
    <w:p w14:paraId="12B3B35A" w14:textId="40C21A15" w:rsidR="00137C93" w:rsidRDefault="00137C93" w:rsidP="00AB0EBF">
      <w:pPr>
        <w:shd w:val="clear" w:color="auto" w:fill="FFFFFF"/>
        <w:spacing w:line="343" w:lineRule="atLeast"/>
        <w:rPr>
          <w:rFonts w:ascii="Verdana" w:hAnsi="Verdana"/>
          <w:sz w:val="18"/>
          <w:szCs w:val="18"/>
        </w:rPr>
      </w:pPr>
      <w:r>
        <w:rPr>
          <w:rFonts w:ascii="Verdana" w:hAnsi="Verdana"/>
          <w:sz w:val="18"/>
          <w:szCs w:val="18"/>
        </w:rPr>
        <w:t>Observatie technieken en observatie instrumenten om leerkracht handelen en interactie in kaart te brengen komen aanbod.</w:t>
      </w:r>
    </w:p>
    <w:p w14:paraId="716F6148" w14:textId="5F8C6BE1" w:rsidR="00137C93" w:rsidRDefault="00137C93" w:rsidP="00AB0EBF">
      <w:pPr>
        <w:shd w:val="clear" w:color="auto" w:fill="FFFFFF"/>
        <w:spacing w:line="343" w:lineRule="atLeast"/>
        <w:rPr>
          <w:rFonts w:ascii="Verdana" w:hAnsi="Verdana"/>
          <w:sz w:val="18"/>
          <w:szCs w:val="18"/>
        </w:rPr>
      </w:pPr>
      <w:r>
        <w:rPr>
          <w:rFonts w:ascii="Verdana" w:hAnsi="Verdana"/>
          <w:sz w:val="18"/>
          <w:szCs w:val="18"/>
        </w:rPr>
        <w:t>Gespreksvaardigheden en cognitieve technieken worden aangereikt om de leerkracht aan te zetten tot reflectie.</w:t>
      </w:r>
    </w:p>
    <w:p w14:paraId="2913881B" w14:textId="3D351097" w:rsidR="00137C93" w:rsidRPr="00137C93" w:rsidRDefault="00137C93" w:rsidP="00AB0EBF">
      <w:pPr>
        <w:shd w:val="clear" w:color="auto" w:fill="FFFFFF"/>
        <w:spacing w:line="343" w:lineRule="atLeast"/>
        <w:rPr>
          <w:rFonts w:ascii="Verdana" w:hAnsi="Verdana"/>
          <w:sz w:val="18"/>
          <w:szCs w:val="18"/>
        </w:rPr>
      </w:pPr>
      <w:r>
        <w:rPr>
          <w:rFonts w:ascii="Verdana" w:hAnsi="Verdana"/>
          <w:sz w:val="18"/>
          <w:szCs w:val="18"/>
        </w:rPr>
        <w:t>De gespreksvaardigheden worden tijdens de 5</w:t>
      </w:r>
      <w:r w:rsidRPr="00137C93">
        <w:rPr>
          <w:rFonts w:ascii="Verdana" w:hAnsi="Verdana"/>
          <w:sz w:val="18"/>
          <w:szCs w:val="18"/>
          <w:vertAlign w:val="superscript"/>
        </w:rPr>
        <w:t>e</w:t>
      </w:r>
      <w:r>
        <w:rPr>
          <w:rFonts w:ascii="Verdana" w:hAnsi="Verdana"/>
          <w:sz w:val="18"/>
          <w:szCs w:val="18"/>
        </w:rPr>
        <w:t xml:space="preserve"> </w:t>
      </w:r>
      <w:proofErr w:type="spellStart"/>
      <w:r>
        <w:rPr>
          <w:rFonts w:ascii="Verdana" w:hAnsi="Verdana"/>
          <w:sz w:val="18"/>
          <w:szCs w:val="18"/>
        </w:rPr>
        <w:t>trainingsdag</w:t>
      </w:r>
      <w:proofErr w:type="spellEnd"/>
      <w:r>
        <w:rPr>
          <w:rFonts w:ascii="Verdana" w:hAnsi="Verdana"/>
          <w:sz w:val="18"/>
          <w:szCs w:val="18"/>
        </w:rPr>
        <w:t xml:space="preserve"> geoefend met een trainingsacteur. Tussen de bijeenkomsten worden ervaringen opgedaan met de aangereikte kennis en vaardigheden, deze worden schriftelijk gerapporteerd. </w:t>
      </w:r>
    </w:p>
    <w:p w14:paraId="0FB57005" w14:textId="154B30E5" w:rsidR="00137C93" w:rsidRDefault="00137C93" w:rsidP="00AB0EBF">
      <w:pPr>
        <w:shd w:val="clear" w:color="auto" w:fill="FFFFFF"/>
        <w:spacing w:line="343" w:lineRule="atLeast"/>
        <w:rPr>
          <w:rFonts w:ascii="Verdana" w:hAnsi="Verdana"/>
          <w:b/>
          <w:sz w:val="18"/>
          <w:szCs w:val="18"/>
        </w:rPr>
      </w:pPr>
    </w:p>
    <w:p w14:paraId="5A871EA7" w14:textId="7020488B" w:rsidR="00137C93" w:rsidRDefault="00137C93" w:rsidP="00AB0EBF">
      <w:pPr>
        <w:shd w:val="clear" w:color="auto" w:fill="FFFFFF"/>
        <w:spacing w:line="343" w:lineRule="atLeast"/>
        <w:rPr>
          <w:rFonts w:ascii="Verdana" w:hAnsi="Verdana"/>
          <w:b/>
          <w:sz w:val="18"/>
          <w:szCs w:val="18"/>
        </w:rPr>
      </w:pPr>
    </w:p>
    <w:p w14:paraId="42ED4BE8" w14:textId="77777777" w:rsidR="00AB0EBF" w:rsidRDefault="00AB0EBF" w:rsidP="00AB0EBF">
      <w:pPr>
        <w:shd w:val="clear" w:color="auto" w:fill="FFFFFF"/>
        <w:spacing w:line="343" w:lineRule="atLeast"/>
        <w:rPr>
          <w:rFonts w:ascii="Verdana" w:hAnsi="Verdana"/>
          <w:b/>
          <w:sz w:val="18"/>
          <w:szCs w:val="18"/>
        </w:rPr>
      </w:pPr>
    </w:p>
    <w:p w14:paraId="2485EE48" w14:textId="77777777" w:rsidR="00AB0EBF" w:rsidRPr="00AB59FB" w:rsidRDefault="00AB0EBF" w:rsidP="00AB0EBF">
      <w:pPr>
        <w:shd w:val="clear" w:color="auto" w:fill="FFFFFF"/>
        <w:spacing w:line="343" w:lineRule="atLeast"/>
        <w:rPr>
          <w:rFonts w:ascii="Verdana" w:hAnsi="Verdana"/>
          <w:b/>
          <w:i/>
          <w:color w:val="62983E"/>
          <w:sz w:val="18"/>
          <w:szCs w:val="18"/>
        </w:rPr>
      </w:pPr>
      <w:r w:rsidRPr="00AB59FB">
        <w:rPr>
          <w:rFonts w:ascii="Verdana" w:hAnsi="Verdana"/>
          <w:b/>
          <w:i/>
          <w:color w:val="62983E"/>
          <w:sz w:val="18"/>
          <w:szCs w:val="18"/>
        </w:rPr>
        <w:t>contact</w:t>
      </w:r>
    </w:p>
    <w:p w14:paraId="4A6EC508" w14:textId="4671AAC3" w:rsidR="00AB0EBF" w:rsidRDefault="00AB0EBF" w:rsidP="00AB0EBF">
      <w:pPr>
        <w:rPr>
          <w:rFonts w:ascii="Verdana" w:hAnsi="Verdana"/>
          <w:b/>
          <w:color w:val="538135" w:themeColor="accent6" w:themeShade="BF"/>
          <w:sz w:val="18"/>
          <w:szCs w:val="18"/>
        </w:rPr>
      </w:pPr>
      <w:r w:rsidRPr="00AB59FB">
        <w:rPr>
          <w:rFonts w:ascii="Verdana" w:hAnsi="Verdana"/>
          <w:b/>
          <w:i/>
          <w:color w:val="62983E"/>
          <w:sz w:val="18"/>
          <w:szCs w:val="18"/>
        </w:rPr>
        <w:t>info@bureaumind.nl</w:t>
      </w:r>
    </w:p>
    <w:sectPr w:rsidR="00AB0EBF" w:rsidSect="00B304FD">
      <w:headerReference w:type="default" r:id="rId8"/>
      <w:footerReference w:type="default" r:id="rId9"/>
      <w:headerReference w:type="first" r:id="rId10"/>
      <w:footerReference w:type="first" r:id="rId11"/>
      <w:pgSz w:w="11906" w:h="16838"/>
      <w:pgMar w:top="2322" w:right="1418" w:bottom="1418" w:left="1418" w:header="709" w:footer="18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6E3C" w14:textId="77777777" w:rsidR="008F21F3" w:rsidRDefault="008F21F3">
      <w:r>
        <w:separator/>
      </w:r>
    </w:p>
  </w:endnote>
  <w:endnote w:type="continuationSeparator" w:id="0">
    <w:p w14:paraId="69466FD3" w14:textId="77777777" w:rsidR="008F21F3" w:rsidRDefault="008F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5B9F" w14:textId="77777777" w:rsidR="009F3002" w:rsidRDefault="00D43C65">
    <w:pPr>
      <w:pStyle w:val="Voettekst"/>
    </w:pPr>
    <w:r>
      <w:rPr>
        <w:noProof/>
      </w:rPr>
      <w:drawing>
        <wp:inline distT="0" distB="0" distL="0" distR="0" wp14:anchorId="52DDA495" wp14:editId="07777777">
          <wp:extent cx="1204595" cy="7239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723900"/>
                  </a:xfrm>
                  <a:prstGeom prst="rect">
                    <a:avLst/>
                  </a:prstGeom>
                  <a:noFill/>
                </pic:spPr>
              </pic:pic>
            </a:graphicData>
          </a:graphic>
        </wp:inline>
      </w:drawing>
    </w:r>
    <w:r>
      <w:rPr>
        <w:noProof/>
      </w:rPr>
      <mc:AlternateContent>
        <mc:Choice Requires="wps">
          <w:drawing>
            <wp:anchor distT="0" distB="0" distL="114300" distR="114300" simplePos="0" relativeHeight="251660288" behindDoc="0" locked="0" layoutInCell="1" allowOverlap="1" wp14:anchorId="7DD350E1" wp14:editId="07777777">
              <wp:simplePos x="0" y="0"/>
              <wp:positionH relativeFrom="column">
                <wp:posOffset>-887730</wp:posOffset>
              </wp:positionH>
              <wp:positionV relativeFrom="paragraph">
                <wp:posOffset>802640</wp:posOffset>
              </wp:positionV>
              <wp:extent cx="7562850" cy="457200"/>
              <wp:effectExtent l="0" t="2540" r="1905"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7200"/>
                      </a:xfrm>
                      <a:prstGeom prst="rect">
                        <a:avLst/>
                      </a:prstGeom>
                      <a:noFill/>
                      <a:ln>
                        <a:noFill/>
                      </a:ln>
                      <a:extLst>
                        <a:ext uri="{909E8E84-426E-40DD-AFC4-6F175D3DCCD1}">
                          <a14:hiddenFill xmlns:a14="http://schemas.microsoft.com/office/drawing/2010/main">
                            <a:solidFill>
                              <a:srgbClr val="FDB813"/>
                            </a:solidFill>
                          </a14:hiddenFill>
                        </a:ext>
                        <a:ext uri="{91240B29-F687-4F45-9708-019B960494DF}">
                          <a14:hiddenLine xmlns:a14="http://schemas.microsoft.com/office/drawing/2010/main" w="9525">
                            <a:solidFill>
                              <a:srgbClr val="FABC00"/>
                            </a:solidFill>
                            <a:miter lim="800000"/>
                            <a:headEnd/>
                            <a:tailEnd/>
                          </a14:hiddenLine>
                        </a:ext>
                      </a:extLst>
                    </wps:spPr>
                    <wps:txbx>
                      <w:txbxContent>
                        <w:p w14:paraId="2CBE835B" w14:textId="77777777" w:rsidR="00124688" w:rsidRPr="008B6634" w:rsidRDefault="00124688" w:rsidP="00124688">
                          <w:pPr>
                            <w:jc w:val="center"/>
                            <w:rPr>
                              <w:rFonts w:ascii="Tahoma" w:hAnsi="Tahoma" w:cs="Tahoma"/>
                              <w:color w:val="538135" w:themeColor="accent6" w:themeShade="BF"/>
                              <w:spacing w:val="8"/>
                              <w:sz w:val="16"/>
                              <w:szCs w:val="16"/>
                            </w:rPr>
                          </w:pPr>
                          <w:r w:rsidRPr="008B6634">
                            <w:rPr>
                              <w:rFonts w:ascii="Tahoma" w:hAnsi="Tahoma" w:cs="Tahoma"/>
                              <w:color w:val="538135" w:themeColor="accent6" w:themeShade="BF"/>
                              <w:spacing w:val="8"/>
                              <w:sz w:val="16"/>
                              <w:szCs w:val="16"/>
                            </w:rPr>
                            <w:t>Lid NVO</w:t>
                          </w:r>
                          <w:r w:rsidR="0006445B" w:rsidRPr="008B6634">
                            <w:rPr>
                              <w:rFonts w:ascii="Tahoma" w:hAnsi="Tahoma" w:cs="Tahoma"/>
                              <w:color w:val="538135" w:themeColor="accent6" w:themeShade="BF"/>
                              <w:spacing w:val="8"/>
                              <w:sz w:val="16"/>
                              <w:szCs w:val="16"/>
                            </w:rPr>
                            <w:t xml:space="preserve"> ● </w:t>
                          </w:r>
                          <w:r w:rsidRPr="008B6634">
                            <w:rPr>
                              <w:rFonts w:ascii="Tahoma" w:hAnsi="Tahoma" w:cs="Tahoma"/>
                              <w:color w:val="538135" w:themeColor="accent6" w:themeShade="BF"/>
                              <w:spacing w:val="8"/>
                              <w:sz w:val="16"/>
                              <w:szCs w:val="16"/>
                            </w:rPr>
                            <w:t xml:space="preserve">Lid </w:t>
                          </w:r>
                          <w:proofErr w:type="spellStart"/>
                          <w:r w:rsidRPr="008B6634">
                            <w:rPr>
                              <w:rFonts w:ascii="Tahoma" w:hAnsi="Tahoma" w:cs="Tahoma"/>
                              <w:color w:val="538135" w:themeColor="accent6" w:themeShade="BF"/>
                              <w:spacing w:val="8"/>
                              <w:sz w:val="16"/>
                              <w:szCs w:val="16"/>
                            </w:rPr>
                            <w:t>VGCt</w:t>
                          </w:r>
                          <w:proofErr w:type="spellEnd"/>
                          <w:r w:rsidR="0006445B" w:rsidRPr="008B6634">
                            <w:rPr>
                              <w:rFonts w:ascii="Tahoma" w:hAnsi="Tahoma" w:cs="Tahoma"/>
                              <w:color w:val="538135" w:themeColor="accent6" w:themeShade="BF"/>
                              <w:spacing w:val="8"/>
                              <w:sz w:val="16"/>
                              <w:szCs w:val="16"/>
                            </w:rPr>
                            <w:t xml:space="preserve"> ● </w:t>
                          </w:r>
                          <w:r w:rsidRPr="008B6634">
                            <w:rPr>
                              <w:rFonts w:ascii="Tahoma" w:hAnsi="Tahoma" w:cs="Tahoma"/>
                              <w:color w:val="538135" w:themeColor="accent6" w:themeShade="BF"/>
                              <w:spacing w:val="8"/>
                              <w:sz w:val="16"/>
                              <w:szCs w:val="16"/>
                            </w:rPr>
                            <w:t xml:space="preserve">Postbank </w:t>
                          </w:r>
                          <w:r w:rsidR="00BE143F" w:rsidRPr="008B6634">
                            <w:rPr>
                              <w:rFonts w:ascii="Tahoma" w:hAnsi="Tahoma" w:cs="Tahoma"/>
                              <w:color w:val="538135" w:themeColor="accent6" w:themeShade="BF"/>
                              <w:spacing w:val="8"/>
                              <w:sz w:val="16"/>
                              <w:szCs w:val="16"/>
                            </w:rPr>
                            <w:t xml:space="preserve">NL INGB 0000 </w:t>
                          </w:r>
                          <w:r w:rsidRPr="008B6634">
                            <w:rPr>
                              <w:rFonts w:ascii="Tahoma" w:hAnsi="Tahoma" w:cs="Tahoma"/>
                              <w:color w:val="538135" w:themeColor="accent6" w:themeShade="BF"/>
                              <w:spacing w:val="8"/>
                              <w:sz w:val="16"/>
                              <w:szCs w:val="16"/>
                            </w:rPr>
                            <w:t>6497</w:t>
                          </w:r>
                          <w:r w:rsidR="00BE143F" w:rsidRPr="008B6634">
                            <w:rPr>
                              <w:rFonts w:ascii="Tahoma" w:hAnsi="Tahoma" w:cs="Tahoma"/>
                              <w:color w:val="538135" w:themeColor="accent6" w:themeShade="BF"/>
                              <w:spacing w:val="8"/>
                              <w:sz w:val="16"/>
                              <w:szCs w:val="16"/>
                            </w:rPr>
                            <w:t xml:space="preserve"> </w:t>
                          </w:r>
                          <w:r w:rsidRPr="008B6634">
                            <w:rPr>
                              <w:rFonts w:ascii="Tahoma" w:hAnsi="Tahoma" w:cs="Tahoma"/>
                              <w:color w:val="538135" w:themeColor="accent6" w:themeShade="BF"/>
                              <w:spacing w:val="8"/>
                              <w:sz w:val="16"/>
                              <w:szCs w:val="16"/>
                            </w:rPr>
                            <w:t>42</w:t>
                          </w:r>
                          <w:r w:rsidR="0006445B" w:rsidRPr="008B6634">
                            <w:rPr>
                              <w:rFonts w:ascii="Tahoma" w:hAnsi="Tahoma" w:cs="Tahoma"/>
                              <w:color w:val="538135" w:themeColor="accent6" w:themeShade="BF"/>
                              <w:spacing w:val="8"/>
                              <w:sz w:val="16"/>
                              <w:szCs w:val="16"/>
                            </w:rPr>
                            <w:t xml:space="preserve"> ● </w:t>
                          </w:r>
                          <w:r w:rsidRPr="008B6634">
                            <w:rPr>
                              <w:rFonts w:ascii="Tahoma" w:hAnsi="Tahoma" w:cs="Tahoma"/>
                              <w:color w:val="538135" w:themeColor="accent6" w:themeShade="BF"/>
                              <w:spacing w:val="8"/>
                              <w:sz w:val="16"/>
                              <w:szCs w:val="16"/>
                            </w:rPr>
                            <w:t>KvK Utrecht 30245064</w:t>
                          </w:r>
                        </w:p>
                        <w:p w14:paraId="24B64C90" w14:textId="35ECEA72" w:rsidR="00124688" w:rsidRPr="008B6634" w:rsidRDefault="00137C93" w:rsidP="00124688">
                          <w:pPr>
                            <w:jc w:val="center"/>
                            <w:rPr>
                              <w:rFonts w:ascii="Tahoma" w:hAnsi="Tahoma" w:cs="Tahoma"/>
                              <w:color w:val="538135" w:themeColor="accent6" w:themeShade="BF"/>
                              <w:spacing w:val="8"/>
                              <w:sz w:val="16"/>
                              <w:szCs w:val="16"/>
                            </w:rPr>
                          </w:pPr>
                          <w:hyperlink r:id="rId2" w:history="1">
                            <w:r w:rsidR="00124688" w:rsidRPr="008B6634">
                              <w:rPr>
                                <w:rStyle w:val="Hyperlink"/>
                                <w:rFonts w:ascii="Tahoma" w:hAnsi="Tahoma" w:cs="Tahoma"/>
                                <w:color w:val="538135" w:themeColor="accent6" w:themeShade="BF"/>
                                <w:spacing w:val="8"/>
                                <w:sz w:val="16"/>
                                <w:szCs w:val="16"/>
                              </w:rPr>
                              <w:t>www.bureaumind.nl</w:t>
                            </w:r>
                          </w:hyperlink>
                          <w:r w:rsidR="00124688" w:rsidRPr="008B6634">
                            <w:rPr>
                              <w:rFonts w:ascii="Tahoma" w:hAnsi="Tahoma" w:cs="Tahoma"/>
                              <w:color w:val="538135" w:themeColor="accent6" w:themeShade="BF"/>
                              <w:spacing w:val="8"/>
                              <w:sz w:val="16"/>
                              <w:szCs w:val="16"/>
                            </w:rPr>
                            <w:t xml:space="preserve"> </w:t>
                          </w:r>
                          <w:r w:rsidR="0006445B" w:rsidRPr="008B6634">
                            <w:rPr>
                              <w:rFonts w:ascii="Tahoma" w:hAnsi="Tahoma" w:cs="Tahoma"/>
                              <w:color w:val="538135" w:themeColor="accent6" w:themeShade="BF"/>
                              <w:spacing w:val="8"/>
                              <w:sz w:val="16"/>
                              <w:szCs w:val="16"/>
                            </w:rPr>
                            <w:t xml:space="preserve">● </w:t>
                          </w:r>
                          <w:r w:rsidR="00D25F2D" w:rsidRPr="008B6634">
                            <w:rPr>
                              <w:rFonts w:ascii="Tahoma" w:hAnsi="Tahoma" w:cs="Tahoma"/>
                              <w:color w:val="538135" w:themeColor="accent6" w:themeShade="BF"/>
                              <w:spacing w:val="8"/>
                              <w:sz w:val="16"/>
                              <w:szCs w:val="16"/>
                            </w:rPr>
                            <w:t>T 06-41115798</w:t>
                          </w:r>
                          <w:r w:rsidR="00124688" w:rsidRPr="008B6634">
                            <w:rPr>
                              <w:rFonts w:ascii="Tahoma" w:hAnsi="Tahoma" w:cs="Tahoma"/>
                              <w:color w:val="538135" w:themeColor="accent6" w:themeShade="BF"/>
                              <w:spacing w:val="8"/>
                              <w:sz w:val="16"/>
                              <w:szCs w:val="16"/>
                            </w:rPr>
                            <w:t xml:space="preserve"> </w:t>
                          </w:r>
                          <w:r w:rsidR="0006445B" w:rsidRPr="008B6634">
                            <w:rPr>
                              <w:rFonts w:ascii="Tahoma" w:hAnsi="Tahoma" w:cs="Tahoma"/>
                              <w:color w:val="538135" w:themeColor="accent6" w:themeShade="BF"/>
                              <w:spacing w:val="8"/>
                              <w:sz w:val="16"/>
                              <w:szCs w:val="16"/>
                            </w:rPr>
                            <w:t xml:space="preserve">● </w:t>
                          </w:r>
                          <w:hyperlink r:id="rId3" w:history="1">
                            <w:r w:rsidR="00124688" w:rsidRPr="008B6634">
                              <w:rPr>
                                <w:rStyle w:val="Hyperlink"/>
                                <w:rFonts w:ascii="Tahoma" w:hAnsi="Tahoma" w:cs="Tahoma"/>
                                <w:color w:val="538135" w:themeColor="accent6" w:themeShade="BF"/>
                                <w:spacing w:val="8"/>
                                <w:sz w:val="16"/>
                                <w:szCs w:val="16"/>
                              </w:rPr>
                              <w:t>info@bureaumind.nl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350E1" id="Rectangle 18" o:spid="_x0000_s1026" style="position:absolute;margin-left:-69.9pt;margin-top:63.2pt;width:59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" filled="f" fillcolor="#fdb813" stroked="f" strokecolor="#fabc00">
              <v:textbox>
                <w:txbxContent>
                  <w:p w14:paraId="2CBE835B" w14:textId="77777777" w:rsidR="00124688" w:rsidRPr="008B6634" w:rsidRDefault="00124688" w:rsidP="00124688">
                    <w:pPr>
                      <w:jc w:val="center"/>
                      <w:rPr>
                        <w:rFonts w:ascii="Tahoma" w:hAnsi="Tahoma" w:cs="Tahoma"/>
                        <w:color w:val="538135" w:themeColor="accent6" w:themeShade="BF"/>
                        <w:spacing w:val="8"/>
                        <w:sz w:val="16"/>
                        <w:szCs w:val="16"/>
                      </w:rPr>
                    </w:pPr>
                    <w:r w:rsidRPr="008B6634">
                      <w:rPr>
                        <w:rFonts w:ascii="Tahoma" w:hAnsi="Tahoma" w:cs="Tahoma"/>
                        <w:color w:val="538135" w:themeColor="accent6" w:themeShade="BF"/>
                        <w:spacing w:val="8"/>
                        <w:sz w:val="16"/>
                        <w:szCs w:val="16"/>
                      </w:rPr>
                      <w:t>Lid NVO</w:t>
                    </w:r>
                    <w:r w:rsidR="0006445B" w:rsidRPr="008B6634">
                      <w:rPr>
                        <w:rFonts w:ascii="Tahoma" w:hAnsi="Tahoma" w:cs="Tahoma"/>
                        <w:color w:val="538135" w:themeColor="accent6" w:themeShade="BF"/>
                        <w:spacing w:val="8"/>
                        <w:sz w:val="16"/>
                        <w:szCs w:val="16"/>
                      </w:rPr>
                      <w:t xml:space="preserve"> ● </w:t>
                    </w:r>
                    <w:r w:rsidRPr="008B6634">
                      <w:rPr>
                        <w:rFonts w:ascii="Tahoma" w:hAnsi="Tahoma" w:cs="Tahoma"/>
                        <w:color w:val="538135" w:themeColor="accent6" w:themeShade="BF"/>
                        <w:spacing w:val="8"/>
                        <w:sz w:val="16"/>
                        <w:szCs w:val="16"/>
                      </w:rPr>
                      <w:t xml:space="preserve">Lid </w:t>
                    </w:r>
                    <w:proofErr w:type="spellStart"/>
                    <w:r w:rsidRPr="008B6634">
                      <w:rPr>
                        <w:rFonts w:ascii="Tahoma" w:hAnsi="Tahoma" w:cs="Tahoma"/>
                        <w:color w:val="538135" w:themeColor="accent6" w:themeShade="BF"/>
                        <w:spacing w:val="8"/>
                        <w:sz w:val="16"/>
                        <w:szCs w:val="16"/>
                      </w:rPr>
                      <w:t>VGCt</w:t>
                    </w:r>
                    <w:proofErr w:type="spellEnd"/>
                    <w:r w:rsidR="0006445B" w:rsidRPr="008B6634">
                      <w:rPr>
                        <w:rFonts w:ascii="Tahoma" w:hAnsi="Tahoma" w:cs="Tahoma"/>
                        <w:color w:val="538135" w:themeColor="accent6" w:themeShade="BF"/>
                        <w:spacing w:val="8"/>
                        <w:sz w:val="16"/>
                        <w:szCs w:val="16"/>
                      </w:rPr>
                      <w:t xml:space="preserve"> ● </w:t>
                    </w:r>
                    <w:r w:rsidRPr="008B6634">
                      <w:rPr>
                        <w:rFonts w:ascii="Tahoma" w:hAnsi="Tahoma" w:cs="Tahoma"/>
                        <w:color w:val="538135" w:themeColor="accent6" w:themeShade="BF"/>
                        <w:spacing w:val="8"/>
                        <w:sz w:val="16"/>
                        <w:szCs w:val="16"/>
                      </w:rPr>
                      <w:t xml:space="preserve">Postbank </w:t>
                    </w:r>
                    <w:r w:rsidR="00BE143F" w:rsidRPr="008B6634">
                      <w:rPr>
                        <w:rFonts w:ascii="Tahoma" w:hAnsi="Tahoma" w:cs="Tahoma"/>
                        <w:color w:val="538135" w:themeColor="accent6" w:themeShade="BF"/>
                        <w:spacing w:val="8"/>
                        <w:sz w:val="16"/>
                        <w:szCs w:val="16"/>
                      </w:rPr>
                      <w:t xml:space="preserve">NL INGB 0000 </w:t>
                    </w:r>
                    <w:r w:rsidRPr="008B6634">
                      <w:rPr>
                        <w:rFonts w:ascii="Tahoma" w:hAnsi="Tahoma" w:cs="Tahoma"/>
                        <w:color w:val="538135" w:themeColor="accent6" w:themeShade="BF"/>
                        <w:spacing w:val="8"/>
                        <w:sz w:val="16"/>
                        <w:szCs w:val="16"/>
                      </w:rPr>
                      <w:t>6497</w:t>
                    </w:r>
                    <w:r w:rsidR="00BE143F" w:rsidRPr="008B6634">
                      <w:rPr>
                        <w:rFonts w:ascii="Tahoma" w:hAnsi="Tahoma" w:cs="Tahoma"/>
                        <w:color w:val="538135" w:themeColor="accent6" w:themeShade="BF"/>
                        <w:spacing w:val="8"/>
                        <w:sz w:val="16"/>
                        <w:szCs w:val="16"/>
                      </w:rPr>
                      <w:t xml:space="preserve"> </w:t>
                    </w:r>
                    <w:r w:rsidRPr="008B6634">
                      <w:rPr>
                        <w:rFonts w:ascii="Tahoma" w:hAnsi="Tahoma" w:cs="Tahoma"/>
                        <w:color w:val="538135" w:themeColor="accent6" w:themeShade="BF"/>
                        <w:spacing w:val="8"/>
                        <w:sz w:val="16"/>
                        <w:szCs w:val="16"/>
                      </w:rPr>
                      <w:t>42</w:t>
                    </w:r>
                    <w:r w:rsidR="0006445B" w:rsidRPr="008B6634">
                      <w:rPr>
                        <w:rFonts w:ascii="Tahoma" w:hAnsi="Tahoma" w:cs="Tahoma"/>
                        <w:color w:val="538135" w:themeColor="accent6" w:themeShade="BF"/>
                        <w:spacing w:val="8"/>
                        <w:sz w:val="16"/>
                        <w:szCs w:val="16"/>
                      </w:rPr>
                      <w:t xml:space="preserve"> ● </w:t>
                    </w:r>
                    <w:r w:rsidRPr="008B6634">
                      <w:rPr>
                        <w:rFonts w:ascii="Tahoma" w:hAnsi="Tahoma" w:cs="Tahoma"/>
                        <w:color w:val="538135" w:themeColor="accent6" w:themeShade="BF"/>
                        <w:spacing w:val="8"/>
                        <w:sz w:val="16"/>
                        <w:szCs w:val="16"/>
                      </w:rPr>
                      <w:t>KvK Utrecht 30245064</w:t>
                    </w:r>
                  </w:p>
                  <w:p w14:paraId="24B64C90" w14:textId="35ECEA72" w:rsidR="00124688" w:rsidRPr="008B6634" w:rsidRDefault="00137C93" w:rsidP="00124688">
                    <w:pPr>
                      <w:jc w:val="center"/>
                      <w:rPr>
                        <w:rFonts w:ascii="Tahoma" w:hAnsi="Tahoma" w:cs="Tahoma"/>
                        <w:color w:val="538135" w:themeColor="accent6" w:themeShade="BF"/>
                        <w:spacing w:val="8"/>
                        <w:sz w:val="16"/>
                        <w:szCs w:val="16"/>
                      </w:rPr>
                    </w:pPr>
                    <w:hyperlink r:id="rId4" w:history="1">
                      <w:r w:rsidR="00124688" w:rsidRPr="008B6634">
                        <w:rPr>
                          <w:rStyle w:val="Hyperlink"/>
                          <w:rFonts w:ascii="Tahoma" w:hAnsi="Tahoma" w:cs="Tahoma"/>
                          <w:color w:val="538135" w:themeColor="accent6" w:themeShade="BF"/>
                          <w:spacing w:val="8"/>
                          <w:sz w:val="16"/>
                          <w:szCs w:val="16"/>
                        </w:rPr>
                        <w:t>www.bureaumind.nl</w:t>
                      </w:r>
                    </w:hyperlink>
                    <w:r w:rsidR="00124688" w:rsidRPr="008B6634">
                      <w:rPr>
                        <w:rFonts w:ascii="Tahoma" w:hAnsi="Tahoma" w:cs="Tahoma"/>
                        <w:color w:val="538135" w:themeColor="accent6" w:themeShade="BF"/>
                        <w:spacing w:val="8"/>
                        <w:sz w:val="16"/>
                        <w:szCs w:val="16"/>
                      </w:rPr>
                      <w:t xml:space="preserve"> </w:t>
                    </w:r>
                    <w:r w:rsidR="0006445B" w:rsidRPr="008B6634">
                      <w:rPr>
                        <w:rFonts w:ascii="Tahoma" w:hAnsi="Tahoma" w:cs="Tahoma"/>
                        <w:color w:val="538135" w:themeColor="accent6" w:themeShade="BF"/>
                        <w:spacing w:val="8"/>
                        <w:sz w:val="16"/>
                        <w:szCs w:val="16"/>
                      </w:rPr>
                      <w:t xml:space="preserve">● </w:t>
                    </w:r>
                    <w:r w:rsidR="00D25F2D" w:rsidRPr="008B6634">
                      <w:rPr>
                        <w:rFonts w:ascii="Tahoma" w:hAnsi="Tahoma" w:cs="Tahoma"/>
                        <w:color w:val="538135" w:themeColor="accent6" w:themeShade="BF"/>
                        <w:spacing w:val="8"/>
                        <w:sz w:val="16"/>
                        <w:szCs w:val="16"/>
                      </w:rPr>
                      <w:t>T 06-41115798</w:t>
                    </w:r>
                    <w:r w:rsidR="00124688" w:rsidRPr="008B6634">
                      <w:rPr>
                        <w:rFonts w:ascii="Tahoma" w:hAnsi="Tahoma" w:cs="Tahoma"/>
                        <w:color w:val="538135" w:themeColor="accent6" w:themeShade="BF"/>
                        <w:spacing w:val="8"/>
                        <w:sz w:val="16"/>
                        <w:szCs w:val="16"/>
                      </w:rPr>
                      <w:t xml:space="preserve"> </w:t>
                    </w:r>
                    <w:r w:rsidR="0006445B" w:rsidRPr="008B6634">
                      <w:rPr>
                        <w:rFonts w:ascii="Tahoma" w:hAnsi="Tahoma" w:cs="Tahoma"/>
                        <w:color w:val="538135" w:themeColor="accent6" w:themeShade="BF"/>
                        <w:spacing w:val="8"/>
                        <w:sz w:val="16"/>
                        <w:szCs w:val="16"/>
                      </w:rPr>
                      <w:t xml:space="preserve">● </w:t>
                    </w:r>
                    <w:hyperlink r:id="rId5" w:history="1">
                      <w:r w:rsidR="00124688" w:rsidRPr="008B6634">
                        <w:rPr>
                          <w:rStyle w:val="Hyperlink"/>
                          <w:rFonts w:ascii="Tahoma" w:hAnsi="Tahoma" w:cs="Tahoma"/>
                          <w:color w:val="538135" w:themeColor="accent6" w:themeShade="BF"/>
                          <w:spacing w:val="8"/>
                          <w:sz w:val="16"/>
                          <w:szCs w:val="16"/>
                        </w:rPr>
                        <w:t>info@bureaumind.nl</w:t>
                      </w:r>
                    </w:hyperlink>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3D2E" w14:textId="122FDCCE" w:rsidR="009F3002" w:rsidRPr="0054515B" w:rsidRDefault="00AB59FB" w:rsidP="00C57FF8">
    <w:pPr>
      <w:pStyle w:val="Voettekst"/>
      <w:rPr>
        <w:rFonts w:ascii="Tahoma" w:hAnsi="Tahoma" w:cs="Tahoma"/>
        <w:color w:val="5C2A86"/>
        <w:spacing w:val="8"/>
        <w:sz w:val="20"/>
        <w:szCs w:val="20"/>
      </w:rPr>
    </w:pPr>
    <w:r w:rsidRPr="0054515B">
      <w:rPr>
        <w:rFonts w:ascii="Tahoma" w:hAnsi="Tahoma" w:cs="Tahoma"/>
        <w:noProof/>
        <w:color w:val="5C2A86"/>
        <w:spacing w:val="8"/>
        <w:sz w:val="20"/>
        <w:szCs w:val="20"/>
      </w:rPr>
      <mc:AlternateContent>
        <mc:Choice Requires="wps">
          <w:drawing>
            <wp:anchor distT="0" distB="0" distL="114300" distR="114300" simplePos="0" relativeHeight="251654144" behindDoc="0" locked="0" layoutInCell="1" allowOverlap="1" wp14:anchorId="2F1B4561" wp14:editId="1C0F0950">
              <wp:simplePos x="0" y="0"/>
              <wp:positionH relativeFrom="column">
                <wp:posOffset>-919480</wp:posOffset>
              </wp:positionH>
              <wp:positionV relativeFrom="paragraph">
                <wp:posOffset>726440</wp:posOffset>
              </wp:positionV>
              <wp:extent cx="7562850" cy="514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514350"/>
                      </a:xfrm>
                      <a:prstGeom prst="rect">
                        <a:avLst/>
                      </a:prstGeom>
                      <a:noFill/>
                      <a:ln>
                        <a:noFill/>
                      </a:ln>
                      <a:extLst>
                        <a:ext uri="{909E8E84-426E-40DD-AFC4-6F175D3DCCD1}">
                          <a14:hiddenFill xmlns:a14="http://schemas.microsoft.com/office/drawing/2010/main">
                            <a:solidFill>
                              <a:srgbClr val="FDB813"/>
                            </a:solidFill>
                          </a14:hiddenFill>
                        </a:ext>
                        <a:ext uri="{91240B29-F687-4F45-9708-019B960494DF}">
                          <a14:hiddenLine xmlns:a14="http://schemas.microsoft.com/office/drawing/2010/main" w="9525">
                            <a:solidFill>
                              <a:srgbClr val="FABC00"/>
                            </a:solidFill>
                            <a:miter lim="800000"/>
                            <a:headEnd/>
                            <a:tailEnd/>
                          </a14:hiddenLine>
                        </a:ext>
                      </a:extLst>
                    </wps:spPr>
                    <wps:txbx>
                      <w:txbxContent>
                        <w:p w14:paraId="4CE6A928" w14:textId="77777777" w:rsidR="0006445B" w:rsidRPr="008B6634" w:rsidRDefault="0006445B" w:rsidP="00E603C6">
                          <w:pPr>
                            <w:ind w:firstLine="708"/>
                            <w:jc w:val="center"/>
                            <w:rPr>
                              <w:rFonts w:ascii="Tahoma" w:hAnsi="Tahoma" w:cs="Tahoma"/>
                              <w:color w:val="538135" w:themeColor="accent6" w:themeShade="BF"/>
                              <w:spacing w:val="8"/>
                              <w:sz w:val="16"/>
                              <w:szCs w:val="16"/>
                            </w:rPr>
                          </w:pPr>
                          <w:r w:rsidRPr="008B6634">
                            <w:rPr>
                              <w:rFonts w:ascii="Tahoma" w:hAnsi="Tahoma" w:cs="Tahoma"/>
                              <w:color w:val="538135" w:themeColor="accent6" w:themeShade="BF"/>
                              <w:spacing w:val="8"/>
                              <w:sz w:val="16"/>
                              <w:szCs w:val="16"/>
                            </w:rPr>
                            <w:t xml:space="preserve">Lid NVO ● Lid </w:t>
                          </w:r>
                          <w:proofErr w:type="spellStart"/>
                          <w:r w:rsidRPr="008B6634">
                            <w:rPr>
                              <w:rFonts w:ascii="Tahoma" w:hAnsi="Tahoma" w:cs="Tahoma"/>
                              <w:color w:val="538135" w:themeColor="accent6" w:themeShade="BF"/>
                              <w:spacing w:val="8"/>
                              <w:sz w:val="16"/>
                              <w:szCs w:val="16"/>
                            </w:rPr>
                            <w:t>VGCt</w:t>
                          </w:r>
                          <w:proofErr w:type="spellEnd"/>
                          <w:r w:rsidRPr="008B6634">
                            <w:rPr>
                              <w:rFonts w:ascii="Tahoma" w:hAnsi="Tahoma" w:cs="Tahoma"/>
                              <w:color w:val="538135" w:themeColor="accent6" w:themeShade="BF"/>
                              <w:spacing w:val="8"/>
                              <w:sz w:val="16"/>
                              <w:szCs w:val="16"/>
                            </w:rPr>
                            <w:t xml:space="preserve"> ● Postbank</w:t>
                          </w:r>
                          <w:r w:rsidR="00166704" w:rsidRPr="008B6634">
                            <w:rPr>
                              <w:rFonts w:ascii="Tahoma" w:hAnsi="Tahoma" w:cs="Tahoma"/>
                              <w:color w:val="538135" w:themeColor="accent6" w:themeShade="BF"/>
                              <w:spacing w:val="8"/>
                              <w:sz w:val="16"/>
                              <w:szCs w:val="16"/>
                            </w:rPr>
                            <w:t xml:space="preserve"> NL53 INGB 0000</w:t>
                          </w:r>
                          <w:r w:rsidRPr="008B6634">
                            <w:rPr>
                              <w:rFonts w:ascii="Tahoma" w:hAnsi="Tahoma" w:cs="Tahoma"/>
                              <w:color w:val="538135" w:themeColor="accent6" w:themeShade="BF"/>
                              <w:spacing w:val="8"/>
                              <w:sz w:val="16"/>
                              <w:szCs w:val="16"/>
                            </w:rPr>
                            <w:t>649.742 ● KvK Utrecht 30245064</w:t>
                          </w:r>
                        </w:p>
                        <w:p w14:paraId="617D5E72" w14:textId="3645D456" w:rsidR="0006445B" w:rsidRPr="008B6634" w:rsidRDefault="0006445B" w:rsidP="00E603C6">
                          <w:pPr>
                            <w:ind w:firstLine="708"/>
                            <w:jc w:val="center"/>
                            <w:rPr>
                              <w:rFonts w:ascii="Tahoma" w:hAnsi="Tahoma" w:cs="Tahoma"/>
                              <w:color w:val="538135" w:themeColor="accent6" w:themeShade="BF"/>
                              <w:spacing w:val="8"/>
                              <w:sz w:val="16"/>
                              <w:szCs w:val="16"/>
                            </w:rPr>
                          </w:pPr>
                          <w:r w:rsidRPr="008B6634">
                            <w:rPr>
                              <w:rFonts w:ascii="Tahoma" w:hAnsi="Tahoma" w:cs="Tahoma"/>
                              <w:color w:val="538135" w:themeColor="accent6" w:themeShade="BF"/>
                              <w:spacing w:val="8"/>
                              <w:sz w:val="16"/>
                              <w:szCs w:val="16"/>
                            </w:rPr>
                            <w:t xml:space="preserve"> </w:t>
                          </w:r>
                          <w:hyperlink r:id="rId1" w:history="1">
                            <w:r w:rsidRPr="008B6634">
                              <w:rPr>
                                <w:rStyle w:val="Hyperlink"/>
                                <w:rFonts w:ascii="Tahoma" w:hAnsi="Tahoma" w:cs="Tahoma"/>
                                <w:color w:val="538135" w:themeColor="accent6" w:themeShade="BF"/>
                                <w:spacing w:val="8"/>
                                <w:sz w:val="16"/>
                                <w:szCs w:val="16"/>
                              </w:rPr>
                              <w:t>www.bureaumind.nl</w:t>
                            </w:r>
                          </w:hyperlink>
                          <w:r w:rsidRPr="008B6634">
                            <w:rPr>
                              <w:rFonts w:ascii="Tahoma" w:hAnsi="Tahoma" w:cs="Tahoma"/>
                              <w:color w:val="538135" w:themeColor="accent6" w:themeShade="BF"/>
                              <w:spacing w:val="8"/>
                              <w:sz w:val="16"/>
                              <w:szCs w:val="16"/>
                            </w:rPr>
                            <w:t xml:space="preserve"> ● T 06-</w:t>
                          </w:r>
                          <w:r w:rsidR="00166704" w:rsidRPr="008B6634">
                            <w:rPr>
                              <w:rFonts w:ascii="Tahoma" w:hAnsi="Tahoma" w:cs="Tahoma"/>
                              <w:color w:val="538135" w:themeColor="accent6" w:themeShade="BF"/>
                              <w:spacing w:val="8"/>
                              <w:sz w:val="16"/>
                              <w:szCs w:val="16"/>
                            </w:rPr>
                            <w:t>41115798</w:t>
                          </w:r>
                          <w:r w:rsidRPr="008B6634">
                            <w:rPr>
                              <w:rFonts w:ascii="Tahoma" w:hAnsi="Tahoma" w:cs="Tahoma"/>
                              <w:color w:val="538135" w:themeColor="accent6" w:themeShade="BF"/>
                              <w:spacing w:val="8"/>
                              <w:sz w:val="16"/>
                              <w:szCs w:val="16"/>
                            </w:rPr>
                            <w:t xml:space="preserve"> ● </w:t>
                          </w:r>
                          <w:hyperlink r:id="rId2" w:history="1">
                            <w:r w:rsidRPr="008B6634">
                              <w:rPr>
                                <w:rStyle w:val="Hyperlink"/>
                                <w:rFonts w:ascii="Tahoma" w:hAnsi="Tahoma" w:cs="Tahoma"/>
                                <w:color w:val="538135" w:themeColor="accent6" w:themeShade="BF"/>
                                <w:spacing w:val="8"/>
                                <w:sz w:val="16"/>
                                <w:szCs w:val="16"/>
                              </w:rPr>
                              <w:t>info@bureaumind.nl</w:t>
                            </w:r>
                          </w:hyperlink>
                        </w:p>
                        <w:p w14:paraId="046FD642" w14:textId="77777777" w:rsidR="009F3002" w:rsidRPr="0006445B" w:rsidRDefault="009F3002" w:rsidP="00E603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B4561" id="Rectangle 4" o:spid="_x0000_s1027" style="position:absolute;margin-left:-72.4pt;margin-top:57.2pt;width:595.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" filled="f" fillcolor="#fdb813" stroked="f" strokecolor="#fabc00">
              <v:textbox>
                <w:txbxContent>
                  <w:p w14:paraId="4CE6A928" w14:textId="77777777" w:rsidR="0006445B" w:rsidRPr="008B6634" w:rsidRDefault="0006445B" w:rsidP="00E603C6">
                    <w:pPr>
                      <w:ind w:firstLine="708"/>
                      <w:jc w:val="center"/>
                      <w:rPr>
                        <w:rFonts w:ascii="Tahoma" w:hAnsi="Tahoma" w:cs="Tahoma"/>
                        <w:color w:val="538135" w:themeColor="accent6" w:themeShade="BF"/>
                        <w:spacing w:val="8"/>
                        <w:sz w:val="16"/>
                        <w:szCs w:val="16"/>
                      </w:rPr>
                    </w:pPr>
                    <w:r w:rsidRPr="008B6634">
                      <w:rPr>
                        <w:rFonts w:ascii="Tahoma" w:hAnsi="Tahoma" w:cs="Tahoma"/>
                        <w:color w:val="538135" w:themeColor="accent6" w:themeShade="BF"/>
                        <w:spacing w:val="8"/>
                        <w:sz w:val="16"/>
                        <w:szCs w:val="16"/>
                      </w:rPr>
                      <w:t xml:space="preserve">Lid NVO ● Lid </w:t>
                    </w:r>
                    <w:proofErr w:type="spellStart"/>
                    <w:r w:rsidRPr="008B6634">
                      <w:rPr>
                        <w:rFonts w:ascii="Tahoma" w:hAnsi="Tahoma" w:cs="Tahoma"/>
                        <w:color w:val="538135" w:themeColor="accent6" w:themeShade="BF"/>
                        <w:spacing w:val="8"/>
                        <w:sz w:val="16"/>
                        <w:szCs w:val="16"/>
                      </w:rPr>
                      <w:t>VGCt</w:t>
                    </w:r>
                    <w:proofErr w:type="spellEnd"/>
                    <w:r w:rsidRPr="008B6634">
                      <w:rPr>
                        <w:rFonts w:ascii="Tahoma" w:hAnsi="Tahoma" w:cs="Tahoma"/>
                        <w:color w:val="538135" w:themeColor="accent6" w:themeShade="BF"/>
                        <w:spacing w:val="8"/>
                        <w:sz w:val="16"/>
                        <w:szCs w:val="16"/>
                      </w:rPr>
                      <w:t xml:space="preserve"> ● Postbank</w:t>
                    </w:r>
                    <w:r w:rsidR="00166704" w:rsidRPr="008B6634">
                      <w:rPr>
                        <w:rFonts w:ascii="Tahoma" w:hAnsi="Tahoma" w:cs="Tahoma"/>
                        <w:color w:val="538135" w:themeColor="accent6" w:themeShade="BF"/>
                        <w:spacing w:val="8"/>
                        <w:sz w:val="16"/>
                        <w:szCs w:val="16"/>
                      </w:rPr>
                      <w:t xml:space="preserve"> NL53 INGB 0000</w:t>
                    </w:r>
                    <w:r w:rsidRPr="008B6634">
                      <w:rPr>
                        <w:rFonts w:ascii="Tahoma" w:hAnsi="Tahoma" w:cs="Tahoma"/>
                        <w:color w:val="538135" w:themeColor="accent6" w:themeShade="BF"/>
                        <w:spacing w:val="8"/>
                        <w:sz w:val="16"/>
                        <w:szCs w:val="16"/>
                      </w:rPr>
                      <w:t>649.742 ● KvK Utrecht 30245064</w:t>
                    </w:r>
                  </w:p>
                  <w:p w14:paraId="617D5E72" w14:textId="3645D456" w:rsidR="0006445B" w:rsidRPr="008B6634" w:rsidRDefault="0006445B" w:rsidP="00E603C6">
                    <w:pPr>
                      <w:ind w:firstLine="708"/>
                      <w:jc w:val="center"/>
                      <w:rPr>
                        <w:rFonts w:ascii="Tahoma" w:hAnsi="Tahoma" w:cs="Tahoma"/>
                        <w:color w:val="538135" w:themeColor="accent6" w:themeShade="BF"/>
                        <w:spacing w:val="8"/>
                        <w:sz w:val="16"/>
                        <w:szCs w:val="16"/>
                      </w:rPr>
                    </w:pPr>
                    <w:r w:rsidRPr="008B6634">
                      <w:rPr>
                        <w:rFonts w:ascii="Tahoma" w:hAnsi="Tahoma" w:cs="Tahoma"/>
                        <w:color w:val="538135" w:themeColor="accent6" w:themeShade="BF"/>
                        <w:spacing w:val="8"/>
                        <w:sz w:val="16"/>
                        <w:szCs w:val="16"/>
                      </w:rPr>
                      <w:t xml:space="preserve"> </w:t>
                    </w:r>
                    <w:hyperlink r:id="rId3" w:history="1">
                      <w:r w:rsidRPr="008B6634">
                        <w:rPr>
                          <w:rStyle w:val="Hyperlink"/>
                          <w:rFonts w:ascii="Tahoma" w:hAnsi="Tahoma" w:cs="Tahoma"/>
                          <w:color w:val="538135" w:themeColor="accent6" w:themeShade="BF"/>
                          <w:spacing w:val="8"/>
                          <w:sz w:val="16"/>
                          <w:szCs w:val="16"/>
                        </w:rPr>
                        <w:t>www.bureaumind.nl</w:t>
                      </w:r>
                    </w:hyperlink>
                    <w:r w:rsidRPr="008B6634">
                      <w:rPr>
                        <w:rFonts w:ascii="Tahoma" w:hAnsi="Tahoma" w:cs="Tahoma"/>
                        <w:color w:val="538135" w:themeColor="accent6" w:themeShade="BF"/>
                        <w:spacing w:val="8"/>
                        <w:sz w:val="16"/>
                        <w:szCs w:val="16"/>
                      </w:rPr>
                      <w:t xml:space="preserve"> ● T 06-</w:t>
                    </w:r>
                    <w:r w:rsidR="00166704" w:rsidRPr="008B6634">
                      <w:rPr>
                        <w:rFonts w:ascii="Tahoma" w:hAnsi="Tahoma" w:cs="Tahoma"/>
                        <w:color w:val="538135" w:themeColor="accent6" w:themeShade="BF"/>
                        <w:spacing w:val="8"/>
                        <w:sz w:val="16"/>
                        <w:szCs w:val="16"/>
                      </w:rPr>
                      <w:t>41115798</w:t>
                    </w:r>
                    <w:r w:rsidRPr="008B6634">
                      <w:rPr>
                        <w:rFonts w:ascii="Tahoma" w:hAnsi="Tahoma" w:cs="Tahoma"/>
                        <w:color w:val="538135" w:themeColor="accent6" w:themeShade="BF"/>
                        <w:spacing w:val="8"/>
                        <w:sz w:val="16"/>
                        <w:szCs w:val="16"/>
                      </w:rPr>
                      <w:t xml:space="preserve"> ● </w:t>
                    </w:r>
                    <w:hyperlink r:id="rId4" w:history="1">
                      <w:r w:rsidRPr="008B6634">
                        <w:rPr>
                          <w:rStyle w:val="Hyperlink"/>
                          <w:rFonts w:ascii="Tahoma" w:hAnsi="Tahoma" w:cs="Tahoma"/>
                          <w:color w:val="538135" w:themeColor="accent6" w:themeShade="BF"/>
                          <w:spacing w:val="8"/>
                          <w:sz w:val="16"/>
                          <w:szCs w:val="16"/>
                        </w:rPr>
                        <w:t>info@bureaumind.nl</w:t>
                      </w:r>
                    </w:hyperlink>
                  </w:p>
                  <w:p w14:paraId="046FD642" w14:textId="77777777" w:rsidR="009F3002" w:rsidRPr="0006445B" w:rsidRDefault="009F3002" w:rsidP="00E603C6">
                    <w:pPr>
                      <w:jc w:val="center"/>
                    </w:pPr>
                  </w:p>
                </w:txbxContent>
              </v:textbox>
            </v:rect>
          </w:pict>
        </mc:Fallback>
      </mc:AlternateContent>
    </w:r>
    <w:r w:rsidR="00E603C6" w:rsidRPr="0054515B">
      <w:rPr>
        <w:rFonts w:ascii="Tahoma" w:hAnsi="Tahoma" w:cs="Tahoma"/>
        <w:noProof/>
        <w:color w:val="5C2A86"/>
        <w:spacing w:val="8"/>
        <w:sz w:val="20"/>
        <w:szCs w:val="20"/>
      </w:rPr>
      <mc:AlternateContent>
        <mc:Choice Requires="wps">
          <w:drawing>
            <wp:anchor distT="0" distB="0" distL="114300" distR="114300" simplePos="0" relativeHeight="251655168" behindDoc="0" locked="0" layoutInCell="1" allowOverlap="1" wp14:anchorId="3E35BC94" wp14:editId="513684E8">
              <wp:simplePos x="0" y="0"/>
              <wp:positionH relativeFrom="column">
                <wp:posOffset>-2002155</wp:posOffset>
              </wp:positionH>
              <wp:positionV relativeFrom="paragraph">
                <wp:posOffset>213995</wp:posOffset>
              </wp:positionV>
              <wp:extent cx="9608185" cy="135255"/>
              <wp:effectExtent l="0" t="4445" r="4445"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8185" cy="135255"/>
                      </a:xfrm>
                      <a:prstGeom prst="rect">
                        <a:avLst/>
                      </a:prstGeom>
                      <a:noFill/>
                      <a:ln>
                        <a:noFill/>
                      </a:ln>
                      <a:extLst>
                        <a:ext uri="{909E8E84-426E-40DD-AFC4-6F175D3DCCD1}">
                          <a14:hiddenFill xmlns:a14="http://schemas.microsoft.com/office/drawing/2010/main">
                            <a:solidFill>
                              <a:srgbClr val="802991"/>
                            </a:solidFill>
                          </a14:hiddenFill>
                        </a:ext>
                        <a:ext uri="{91240B29-F687-4F45-9708-019B960494DF}">
                          <a14:hiddenLine xmlns:a14="http://schemas.microsoft.com/office/drawing/2010/main" w="9525">
                            <a:solidFill>
                              <a:srgbClr val="80299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758" id="Rectangle 5" o:spid="_x0000_s1026" style="position:absolute;margin-left:-157.65pt;margin-top:16.85pt;width:756.5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" filled="f" fillcolor="#802991" stroked="f" strokecolor="#802991"/>
          </w:pict>
        </mc:Fallback>
      </mc:AlternateContent>
    </w:r>
    <w:r w:rsidR="00D43C65">
      <w:rPr>
        <w:noProof/>
      </w:rPr>
      <w:drawing>
        <wp:inline distT="0" distB="0" distL="0" distR="0" wp14:anchorId="033FAA4C" wp14:editId="30EF3317">
          <wp:extent cx="795020" cy="723900"/>
          <wp:effectExtent l="0" t="0" r="508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020" cy="7239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1363" w14:textId="77777777" w:rsidR="008F21F3" w:rsidRDefault="008F21F3">
      <w:r>
        <w:separator/>
      </w:r>
    </w:p>
  </w:footnote>
  <w:footnote w:type="continuationSeparator" w:id="0">
    <w:p w14:paraId="57D7BF72" w14:textId="77777777" w:rsidR="008F21F3" w:rsidRDefault="008F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A736" w14:textId="3CDFC45A" w:rsidR="009F3002" w:rsidRDefault="008B6634" w:rsidP="008B6634">
    <w:pPr>
      <w:pStyle w:val="Koptekst"/>
      <w:jc w:val="right"/>
    </w:pPr>
    <w:r w:rsidRPr="008B6634">
      <w:rPr>
        <w:rFonts w:ascii="Verdana" w:hAnsi="Verdana"/>
        <w:b/>
        <w:noProof/>
        <w:color w:val="7030A0"/>
        <w:sz w:val="32"/>
        <w:szCs w:val="32"/>
      </w:rPr>
      <w:drawing>
        <wp:inline distT="0" distB="0" distL="0" distR="0" wp14:anchorId="22F2D1E1" wp14:editId="52725053">
          <wp:extent cx="2495550" cy="1275715"/>
          <wp:effectExtent l="0" t="0" r="0" b="635"/>
          <wp:docPr id="10" name="Afbeelding 10" descr="W:\Bureau Mind Docs\logo\Logo's maurice mei 2016\BURMIND-logoset\BURMIND-logoset\beeldscherm\BureauMin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reau Mind Docs\logo\Logo's maurice mei 2016\BURMIND-logoset\BURMIND-logoset\beeldscherm\BureauMind-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896" cy="1315765"/>
                  </a:xfrm>
                  <a:prstGeom prst="rect">
                    <a:avLst/>
                  </a:prstGeom>
                  <a:noFill/>
                  <a:ln>
                    <a:noFill/>
                  </a:ln>
                </pic:spPr>
              </pic:pic>
            </a:graphicData>
          </a:graphic>
        </wp:inline>
      </w:drawing>
    </w:r>
    <w:r w:rsidR="00D43C65">
      <w:rPr>
        <w:noProof/>
      </w:rPr>
      <mc:AlternateContent>
        <mc:Choice Requires="wps">
          <w:drawing>
            <wp:anchor distT="0" distB="0" distL="114300" distR="114300" simplePos="0" relativeHeight="251656192" behindDoc="0" locked="0" layoutInCell="1" allowOverlap="1" wp14:anchorId="42E85706" wp14:editId="7FDBF857">
              <wp:simplePos x="0" y="0"/>
              <wp:positionH relativeFrom="column">
                <wp:posOffset>-691515</wp:posOffset>
              </wp:positionH>
              <wp:positionV relativeFrom="paragraph">
                <wp:posOffset>-235585</wp:posOffset>
              </wp:positionV>
              <wp:extent cx="7086600" cy="135255"/>
              <wp:effectExtent l="3810" t="254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35255"/>
                      </a:xfrm>
                      <a:prstGeom prst="rect">
                        <a:avLst/>
                      </a:prstGeom>
                      <a:noFill/>
                      <a:ln>
                        <a:noFill/>
                      </a:ln>
                      <a:extLst>
                        <a:ext uri="{909E8E84-426E-40DD-AFC4-6F175D3DCCD1}">
                          <a14:hiddenFill xmlns:a14="http://schemas.microsoft.com/office/drawing/2010/main">
                            <a:solidFill>
                              <a:srgbClr val="802991"/>
                            </a:solidFill>
                          </a14:hiddenFill>
                        </a:ext>
                        <a:ext uri="{91240B29-F687-4F45-9708-019B960494DF}">
                          <a14:hiddenLine xmlns:a14="http://schemas.microsoft.com/office/drawing/2010/main" w="9525">
                            <a:solidFill>
                              <a:srgbClr val="80299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C052" id="Rectangle 10" o:spid="_x0000_s1026" style="position:absolute;margin-left:-54.45pt;margin-top:-18.55pt;width:558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" filled="f" fillcolor="#802991" stroked="f" strokecolor="#802991"/>
          </w:pict>
        </mc:Fallback>
      </mc:AlternateContent>
    </w:r>
    <w:r w:rsidR="00D43C65">
      <w:rPr>
        <w:noProof/>
      </w:rPr>
      <mc:AlternateContent>
        <mc:Choice Requires="wps">
          <w:drawing>
            <wp:anchor distT="0" distB="0" distL="114300" distR="114300" simplePos="0" relativeHeight="251657216" behindDoc="0" locked="0" layoutInCell="1" allowOverlap="1" wp14:anchorId="22A1774B" wp14:editId="07777777">
              <wp:simplePos x="0" y="0"/>
              <wp:positionH relativeFrom="column">
                <wp:posOffset>-691515</wp:posOffset>
              </wp:positionH>
              <wp:positionV relativeFrom="paragraph">
                <wp:posOffset>-98425</wp:posOffset>
              </wp:positionV>
              <wp:extent cx="7086600" cy="457200"/>
              <wp:effectExtent l="3810" t="0" r="0" b="317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FDB813"/>
                            </a:solidFill>
                          </a14:hiddenFill>
                        </a:ext>
                        <a:ext uri="{91240B29-F687-4F45-9708-019B960494DF}">
                          <a14:hiddenLine xmlns:a14="http://schemas.microsoft.com/office/drawing/2010/main" w="9525">
                            <a:solidFill>
                              <a:srgbClr val="FAB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8214153">
            <v:rect id="Rectangle 11" style="position:absolute;margin-left:-54.45pt;margin-top:-7.75pt;width:55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fdb813" stroked="f" strokecolor="#fabc00" w14:anchorId="658DB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03AF" w14:textId="04FFEB90" w:rsidR="007F4DAB" w:rsidRPr="00AB59FB" w:rsidRDefault="00D43C65" w:rsidP="00E603C6">
    <w:pPr>
      <w:jc w:val="right"/>
      <w:rPr>
        <w:rFonts w:ascii="Verdana" w:hAnsi="Verdana"/>
        <w:b/>
        <w:color w:val="D8D6D6"/>
        <w:sz w:val="32"/>
        <w:szCs w:val="32"/>
        <w14:textFill>
          <w14:solidFill>
            <w14:srgbClr w14:val="D8D6D6">
              <w14:lumMod w14:val="50000"/>
            </w14:srgbClr>
          </w14:solidFill>
        </w14:textFill>
      </w:rPr>
    </w:pPr>
    <w:r w:rsidRPr="008B6634">
      <w:rPr>
        <w:rFonts w:ascii="Verdana" w:hAnsi="Verdana"/>
        <w:b/>
        <w:noProof/>
        <w:color w:val="538135" w:themeColor="accent6" w:themeShade="BF"/>
        <w:sz w:val="32"/>
        <w:szCs w:val="32"/>
      </w:rPr>
      <mc:AlternateContent>
        <mc:Choice Requires="wps">
          <w:drawing>
            <wp:anchor distT="0" distB="0" distL="114300" distR="114300" simplePos="0" relativeHeight="251659264" behindDoc="0" locked="0" layoutInCell="1" allowOverlap="1" wp14:anchorId="17F7A193" wp14:editId="5EB084A1">
              <wp:simplePos x="0" y="0"/>
              <wp:positionH relativeFrom="column">
                <wp:posOffset>-919480</wp:posOffset>
              </wp:positionH>
              <wp:positionV relativeFrom="paragraph">
                <wp:posOffset>-202565</wp:posOffset>
              </wp:positionV>
              <wp:extent cx="8086725" cy="0"/>
              <wp:effectExtent l="0" t="0" r="28575"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6725" cy="0"/>
                      </a:xfrm>
                      <a:prstGeom prst="line">
                        <a:avLst/>
                      </a:prstGeom>
                      <a:noFill/>
                      <a:ln w="12700">
                        <a:solidFill>
                          <a:srgbClr val="5C2A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AC73"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5.95pt" to="564.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" strokecolor="#5c2a86" strokeweight="1pt"/>
          </w:pict>
        </mc:Fallback>
      </mc:AlternateContent>
    </w:r>
    <w:r w:rsidR="008B6634" w:rsidRPr="008B6634">
      <w:rPr>
        <w:rFonts w:ascii="Verdana" w:hAnsi="Verdana"/>
        <w:b/>
        <w:color w:val="538135" w:themeColor="accent6" w:themeShade="BF"/>
        <w:sz w:val="32"/>
        <w:szCs w:val="32"/>
      </w:rPr>
      <w:tab/>
    </w:r>
    <w:r w:rsidR="008B6634" w:rsidRPr="008B6634">
      <w:rPr>
        <w:rFonts w:ascii="Verdana" w:hAnsi="Verdana"/>
        <w:b/>
        <w:color w:val="538135" w:themeColor="accent6" w:themeShade="BF"/>
        <w:sz w:val="32"/>
        <w:szCs w:val="32"/>
      </w:rPr>
      <w:tab/>
    </w:r>
    <w:r w:rsidR="008B6634" w:rsidRPr="008B6634">
      <w:rPr>
        <w:rFonts w:ascii="Verdana" w:hAnsi="Verdana"/>
        <w:b/>
        <w:color w:val="538135" w:themeColor="accent6" w:themeShade="BF"/>
        <w:sz w:val="32"/>
        <w:szCs w:val="32"/>
      </w:rPr>
      <w:tab/>
    </w:r>
    <w:r w:rsidR="008B6634" w:rsidRPr="008B6634">
      <w:rPr>
        <w:rFonts w:ascii="Verdana" w:hAnsi="Verdana"/>
        <w:b/>
        <w:color w:val="538135" w:themeColor="accent6" w:themeShade="BF"/>
        <w:sz w:val="32"/>
        <w:szCs w:val="32"/>
      </w:rPr>
      <w:tab/>
    </w:r>
    <w:r w:rsidR="008B6634" w:rsidRPr="008B6634">
      <w:rPr>
        <w:rFonts w:ascii="Verdana" w:hAnsi="Verdana"/>
        <w:b/>
        <w:color w:val="538135" w:themeColor="accent6" w:themeShade="BF"/>
        <w:sz w:val="32"/>
        <w:szCs w:val="32"/>
      </w:rPr>
      <w:tab/>
    </w:r>
    <w:r w:rsidR="00804BC1" w:rsidRPr="008B6634">
      <w:rPr>
        <w:rFonts w:ascii="Verdana" w:hAnsi="Verdana"/>
        <w:b/>
        <w:color w:val="538135" w:themeColor="accent6" w:themeShade="BF"/>
        <w:sz w:val="32"/>
        <w:szCs w:val="32"/>
      </w:rPr>
      <w:t xml:space="preserve"> </w:t>
    </w:r>
    <w:r w:rsidR="008B6634" w:rsidRPr="008B6634">
      <w:rPr>
        <w:rFonts w:ascii="Verdana" w:hAnsi="Verdana"/>
        <w:b/>
        <w:noProof/>
        <w:color w:val="538135" w:themeColor="accent6" w:themeShade="BF"/>
        <w:sz w:val="32"/>
        <w:szCs w:val="32"/>
      </w:rPr>
      <w:drawing>
        <wp:inline distT="0" distB="0" distL="0" distR="0" wp14:anchorId="43D183E9" wp14:editId="52C0C24D">
          <wp:extent cx="2495550" cy="1275715"/>
          <wp:effectExtent l="0" t="0" r="0" b="635"/>
          <wp:docPr id="9" name="Afbeelding 9" descr="W:\Bureau Mind Docs\logo\Logo's maurice mei 2016\BURMIND-logoset\BURMIND-logoset\beeldscherm\BureauMin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reau Mind Docs\logo\Logo's maurice mei 2016\BURMIND-logoset\BURMIND-logoset\beeldscherm\BureauMind-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894" cy="1315764"/>
                  </a:xfrm>
                  <a:prstGeom prst="rect">
                    <a:avLst/>
                  </a:prstGeom>
                  <a:noFill/>
                  <a:ln>
                    <a:noFill/>
                  </a:ln>
                </pic:spPr>
              </pic:pic>
            </a:graphicData>
          </a:graphic>
        </wp:inline>
      </w:drawing>
    </w:r>
    <w:r w:rsidR="007F4DAB" w:rsidRPr="00AB59FB">
      <w:rPr>
        <w:rFonts w:ascii="Verdana" w:hAnsi="Verdana"/>
        <w:b/>
        <w:color w:val="DFDDDD"/>
        <w:sz w:val="32"/>
        <w:szCs w:val="32"/>
        <w14:textFill>
          <w14:solidFill>
            <w14:srgbClr w14:val="DFDDDD">
              <w14:lumMod w14:val="50000"/>
            </w14:srgbClr>
          </w14:solidFill>
        </w14:textFill>
      </w:rPr>
      <w:t>Cursusaanbod</w:t>
    </w:r>
  </w:p>
  <w:p w14:paraId="67A5ABF3" w14:textId="77777777" w:rsidR="009F3002" w:rsidRPr="00AB59FB" w:rsidRDefault="009F3002">
    <w:pPr>
      <w:pStyle w:val="Koptekst"/>
      <w:rPr>
        <w:rFonts w:ascii="Verdana" w:hAnsi="Verdana"/>
        <w:color w:val="D8D6D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6E2"/>
    <w:multiLevelType w:val="hybridMultilevel"/>
    <w:tmpl w:val="9B3A85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D2599"/>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368EE"/>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DD2152"/>
    <w:multiLevelType w:val="hybridMultilevel"/>
    <w:tmpl w:val="154439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E2FCF"/>
    <w:multiLevelType w:val="hybridMultilevel"/>
    <w:tmpl w:val="32CE87B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602A6"/>
    <w:multiLevelType w:val="hybridMultilevel"/>
    <w:tmpl w:val="3F20374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B22592"/>
    <w:multiLevelType w:val="hybridMultilevel"/>
    <w:tmpl w:val="33F223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E5C1303"/>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E30846"/>
    <w:multiLevelType w:val="hybridMultilevel"/>
    <w:tmpl w:val="414C6880"/>
    <w:lvl w:ilvl="0" w:tplc="BE4C101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04E788D"/>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201AE"/>
    <w:multiLevelType w:val="hybridMultilevel"/>
    <w:tmpl w:val="BA6407E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2AE360C"/>
    <w:multiLevelType w:val="hybridMultilevel"/>
    <w:tmpl w:val="6F06DB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651F1"/>
    <w:multiLevelType w:val="hybridMultilevel"/>
    <w:tmpl w:val="D962FF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4253C"/>
    <w:multiLevelType w:val="multilevel"/>
    <w:tmpl w:val="7A7A0302"/>
    <w:lvl w:ilvl="0">
      <w:start w:val="1"/>
      <w:numFmt w:val="decimal"/>
      <w:lvlText w:val="%1."/>
      <w:lvlJc w:val="left"/>
      <w:pPr>
        <w:tabs>
          <w:tab w:val="num" w:pos="-207"/>
        </w:tabs>
        <w:ind w:left="-207"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2B2A2540"/>
    <w:multiLevelType w:val="hybridMultilevel"/>
    <w:tmpl w:val="7D6862B8"/>
    <w:lvl w:ilvl="0" w:tplc="0EBE003C">
      <w:start w:val="1"/>
      <w:numFmt w:val="decimal"/>
      <w:pStyle w:val="Nummer"/>
      <w:lvlText w:val="%1."/>
      <w:lvlJc w:val="left"/>
      <w:pPr>
        <w:tabs>
          <w:tab w:val="num" w:pos="360"/>
        </w:tabs>
        <w:ind w:left="357" w:hanging="357"/>
      </w:pPr>
      <w:rPr>
        <w:rFonts w:ascii="Verdana" w:hAnsi="Verdana" w:hint="default"/>
        <w:b w:val="0"/>
        <w:i w:val="0"/>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15:restartNumberingAfterBreak="0">
    <w:nsid w:val="2B884ECC"/>
    <w:multiLevelType w:val="hybridMultilevel"/>
    <w:tmpl w:val="A1EAFF5C"/>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2051C75"/>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0F2333"/>
    <w:multiLevelType w:val="hybridMultilevel"/>
    <w:tmpl w:val="0DA027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31796"/>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364F89"/>
    <w:multiLevelType w:val="hybridMultilevel"/>
    <w:tmpl w:val="FB50F77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42DAD"/>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941EF4"/>
    <w:multiLevelType w:val="multilevel"/>
    <w:tmpl w:val="626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B438F"/>
    <w:multiLevelType w:val="hybridMultilevel"/>
    <w:tmpl w:val="33FA82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5100360"/>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CF462B"/>
    <w:multiLevelType w:val="hybridMultilevel"/>
    <w:tmpl w:val="34E80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3D0998"/>
    <w:multiLevelType w:val="hybridMultilevel"/>
    <w:tmpl w:val="63145E1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386482A"/>
    <w:multiLevelType w:val="hybridMultilevel"/>
    <w:tmpl w:val="57B4F9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302E9"/>
    <w:multiLevelType w:val="hybridMultilevel"/>
    <w:tmpl w:val="85D0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D613C4"/>
    <w:multiLevelType w:val="hybridMultilevel"/>
    <w:tmpl w:val="1660AB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72505"/>
    <w:multiLevelType w:val="hybridMultilevel"/>
    <w:tmpl w:val="246227B0"/>
    <w:lvl w:ilvl="0" w:tplc="1AAE01AA">
      <w:numFmt w:val="bullet"/>
      <w:lvlText w:val="-"/>
      <w:lvlJc w:val="left"/>
      <w:pPr>
        <w:ind w:left="720" w:hanging="360"/>
      </w:pPr>
      <w:rPr>
        <w:rFonts w:ascii="Calibri" w:eastAsia="Times New Roman" w:hAnsi="Calibri"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643EEA"/>
    <w:multiLevelType w:val="hybridMultilevel"/>
    <w:tmpl w:val="931C2306"/>
    <w:lvl w:ilvl="0" w:tplc="04130001">
      <w:start w:val="1"/>
      <w:numFmt w:val="bullet"/>
      <w:lvlText w:val=""/>
      <w:lvlJc w:val="left"/>
      <w:pPr>
        <w:tabs>
          <w:tab w:val="num" w:pos="-131"/>
        </w:tabs>
        <w:ind w:left="-131" w:hanging="360"/>
      </w:pPr>
      <w:rPr>
        <w:rFonts w:ascii="Symbol" w:hAnsi="Symbol" w:hint="default"/>
      </w:rPr>
    </w:lvl>
    <w:lvl w:ilvl="1" w:tplc="04130003" w:tentative="1">
      <w:start w:val="1"/>
      <w:numFmt w:val="bullet"/>
      <w:lvlText w:val="o"/>
      <w:lvlJc w:val="left"/>
      <w:pPr>
        <w:tabs>
          <w:tab w:val="num" w:pos="589"/>
        </w:tabs>
        <w:ind w:left="589" w:hanging="360"/>
      </w:pPr>
      <w:rPr>
        <w:rFonts w:ascii="Courier New" w:hAnsi="Courier New" w:cs="Courier New" w:hint="default"/>
      </w:rPr>
    </w:lvl>
    <w:lvl w:ilvl="2" w:tplc="04130005" w:tentative="1">
      <w:start w:val="1"/>
      <w:numFmt w:val="bullet"/>
      <w:lvlText w:val=""/>
      <w:lvlJc w:val="left"/>
      <w:pPr>
        <w:tabs>
          <w:tab w:val="num" w:pos="1309"/>
        </w:tabs>
        <w:ind w:left="1309" w:hanging="360"/>
      </w:pPr>
      <w:rPr>
        <w:rFonts w:ascii="Wingdings" w:hAnsi="Wingdings" w:hint="default"/>
      </w:rPr>
    </w:lvl>
    <w:lvl w:ilvl="3" w:tplc="04130001" w:tentative="1">
      <w:start w:val="1"/>
      <w:numFmt w:val="bullet"/>
      <w:lvlText w:val=""/>
      <w:lvlJc w:val="left"/>
      <w:pPr>
        <w:tabs>
          <w:tab w:val="num" w:pos="2029"/>
        </w:tabs>
        <w:ind w:left="2029" w:hanging="360"/>
      </w:pPr>
      <w:rPr>
        <w:rFonts w:ascii="Symbol" w:hAnsi="Symbol" w:hint="default"/>
      </w:rPr>
    </w:lvl>
    <w:lvl w:ilvl="4" w:tplc="04130003" w:tentative="1">
      <w:start w:val="1"/>
      <w:numFmt w:val="bullet"/>
      <w:lvlText w:val="o"/>
      <w:lvlJc w:val="left"/>
      <w:pPr>
        <w:tabs>
          <w:tab w:val="num" w:pos="2749"/>
        </w:tabs>
        <w:ind w:left="2749" w:hanging="360"/>
      </w:pPr>
      <w:rPr>
        <w:rFonts w:ascii="Courier New" w:hAnsi="Courier New" w:cs="Courier New" w:hint="default"/>
      </w:rPr>
    </w:lvl>
    <w:lvl w:ilvl="5" w:tplc="04130005" w:tentative="1">
      <w:start w:val="1"/>
      <w:numFmt w:val="bullet"/>
      <w:lvlText w:val=""/>
      <w:lvlJc w:val="left"/>
      <w:pPr>
        <w:tabs>
          <w:tab w:val="num" w:pos="3469"/>
        </w:tabs>
        <w:ind w:left="3469" w:hanging="360"/>
      </w:pPr>
      <w:rPr>
        <w:rFonts w:ascii="Wingdings" w:hAnsi="Wingdings" w:hint="default"/>
      </w:rPr>
    </w:lvl>
    <w:lvl w:ilvl="6" w:tplc="04130001" w:tentative="1">
      <w:start w:val="1"/>
      <w:numFmt w:val="bullet"/>
      <w:lvlText w:val=""/>
      <w:lvlJc w:val="left"/>
      <w:pPr>
        <w:tabs>
          <w:tab w:val="num" w:pos="4189"/>
        </w:tabs>
        <w:ind w:left="4189" w:hanging="360"/>
      </w:pPr>
      <w:rPr>
        <w:rFonts w:ascii="Symbol" w:hAnsi="Symbol" w:hint="default"/>
      </w:rPr>
    </w:lvl>
    <w:lvl w:ilvl="7" w:tplc="04130003" w:tentative="1">
      <w:start w:val="1"/>
      <w:numFmt w:val="bullet"/>
      <w:lvlText w:val="o"/>
      <w:lvlJc w:val="left"/>
      <w:pPr>
        <w:tabs>
          <w:tab w:val="num" w:pos="4909"/>
        </w:tabs>
        <w:ind w:left="4909" w:hanging="360"/>
      </w:pPr>
      <w:rPr>
        <w:rFonts w:ascii="Courier New" w:hAnsi="Courier New" w:cs="Courier New" w:hint="default"/>
      </w:rPr>
    </w:lvl>
    <w:lvl w:ilvl="8" w:tplc="04130005" w:tentative="1">
      <w:start w:val="1"/>
      <w:numFmt w:val="bullet"/>
      <w:lvlText w:val=""/>
      <w:lvlJc w:val="left"/>
      <w:pPr>
        <w:tabs>
          <w:tab w:val="num" w:pos="5629"/>
        </w:tabs>
        <w:ind w:left="5629" w:hanging="360"/>
      </w:pPr>
      <w:rPr>
        <w:rFonts w:ascii="Wingdings" w:hAnsi="Wingdings" w:hint="default"/>
      </w:rPr>
    </w:lvl>
  </w:abstractNum>
  <w:abstractNum w:abstractNumId="31" w15:restartNumberingAfterBreak="0">
    <w:nsid w:val="6FBA10A0"/>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ED63A1"/>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560D70"/>
    <w:multiLevelType w:val="hybridMultilevel"/>
    <w:tmpl w:val="51E08D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A6610"/>
    <w:multiLevelType w:val="hybridMultilevel"/>
    <w:tmpl w:val="699E6E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5C4305C"/>
    <w:multiLevelType w:val="hybridMultilevel"/>
    <w:tmpl w:val="E4FC30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75CCD"/>
    <w:multiLevelType w:val="hybridMultilevel"/>
    <w:tmpl w:val="F47AA2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4C39A0"/>
    <w:multiLevelType w:val="singleLevel"/>
    <w:tmpl w:val="1D8021F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F31CEE"/>
    <w:multiLevelType w:val="hybridMultilevel"/>
    <w:tmpl w:val="FC34ED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645143"/>
    <w:multiLevelType w:val="singleLevel"/>
    <w:tmpl w:val="1D8021FE"/>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2"/>
  </w:num>
  <w:num w:numId="3">
    <w:abstractNumId w:val="23"/>
  </w:num>
  <w:num w:numId="4">
    <w:abstractNumId w:val="16"/>
  </w:num>
  <w:num w:numId="5">
    <w:abstractNumId w:val="37"/>
  </w:num>
  <w:num w:numId="6">
    <w:abstractNumId w:val="31"/>
  </w:num>
  <w:num w:numId="7">
    <w:abstractNumId w:val="39"/>
  </w:num>
  <w:num w:numId="8">
    <w:abstractNumId w:val="20"/>
  </w:num>
  <w:num w:numId="9">
    <w:abstractNumId w:val="7"/>
  </w:num>
  <w:num w:numId="10">
    <w:abstractNumId w:val="9"/>
  </w:num>
  <w:num w:numId="11">
    <w:abstractNumId w:val="2"/>
  </w:num>
  <w:num w:numId="12">
    <w:abstractNumId w:val="18"/>
  </w:num>
  <w:num w:numId="13">
    <w:abstractNumId w:val="1"/>
  </w:num>
  <w:num w:numId="14">
    <w:abstractNumId w:val="3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7"/>
  </w:num>
  <w:num w:numId="19">
    <w:abstractNumId w:val="29"/>
  </w:num>
  <w:num w:numId="20">
    <w:abstractNumId w:val="3"/>
  </w:num>
  <w:num w:numId="21">
    <w:abstractNumId w:val="13"/>
  </w:num>
  <w:num w:numId="22">
    <w:abstractNumId w:val="14"/>
  </w:num>
  <w:num w:numId="23">
    <w:abstractNumId w:val="30"/>
  </w:num>
  <w:num w:numId="24">
    <w:abstractNumId w:val="15"/>
  </w:num>
  <w:num w:numId="25">
    <w:abstractNumId w:val="8"/>
  </w:num>
  <w:num w:numId="26">
    <w:abstractNumId w:val="21"/>
  </w:num>
  <w:num w:numId="27">
    <w:abstractNumId w:val="4"/>
  </w:num>
  <w:num w:numId="28">
    <w:abstractNumId w:val="34"/>
  </w:num>
  <w:num w:numId="29">
    <w:abstractNumId w:val="22"/>
  </w:num>
  <w:num w:numId="30">
    <w:abstractNumId w:val="6"/>
  </w:num>
  <w:num w:numId="31">
    <w:abstractNumId w:val="10"/>
  </w:num>
  <w:num w:numId="32">
    <w:abstractNumId w:val="25"/>
  </w:num>
  <w:num w:numId="33">
    <w:abstractNumId w:val="33"/>
  </w:num>
  <w:num w:numId="34">
    <w:abstractNumId w:val="19"/>
  </w:num>
  <w:num w:numId="35">
    <w:abstractNumId w:val="17"/>
  </w:num>
  <w:num w:numId="36">
    <w:abstractNumId w:val="36"/>
  </w:num>
  <w:num w:numId="37">
    <w:abstractNumId w:val="35"/>
  </w:num>
  <w:num w:numId="38">
    <w:abstractNumId w:val="26"/>
  </w:num>
  <w:num w:numId="39">
    <w:abstractNumId w:val="28"/>
  </w:num>
  <w:num w:numId="40">
    <w:abstractNumId w:val="12"/>
  </w:num>
  <w:num w:numId="41">
    <w:abstractNumId w:val="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1265">
      <o:colormru v:ext="edit" colors="#802991,#5c2a86"/>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02"/>
    <w:rsid w:val="00006F0E"/>
    <w:rsid w:val="00014562"/>
    <w:rsid w:val="00025AA1"/>
    <w:rsid w:val="00043622"/>
    <w:rsid w:val="00051797"/>
    <w:rsid w:val="0006445B"/>
    <w:rsid w:val="0008620F"/>
    <w:rsid w:val="000B1ABE"/>
    <w:rsid w:val="000C073C"/>
    <w:rsid w:val="000C34D0"/>
    <w:rsid w:val="000D30C2"/>
    <w:rsid w:val="000D6E7C"/>
    <w:rsid w:val="00124688"/>
    <w:rsid w:val="00137C93"/>
    <w:rsid w:val="00150491"/>
    <w:rsid w:val="00152075"/>
    <w:rsid w:val="00166704"/>
    <w:rsid w:val="0017137F"/>
    <w:rsid w:val="0017317B"/>
    <w:rsid w:val="00175B5B"/>
    <w:rsid w:val="001A3E0F"/>
    <w:rsid w:val="001D0134"/>
    <w:rsid w:val="001D7D92"/>
    <w:rsid w:val="001E5B92"/>
    <w:rsid w:val="00231928"/>
    <w:rsid w:val="00235B82"/>
    <w:rsid w:val="00251F20"/>
    <w:rsid w:val="00257BAA"/>
    <w:rsid w:val="00261000"/>
    <w:rsid w:val="00275270"/>
    <w:rsid w:val="00281016"/>
    <w:rsid w:val="00296499"/>
    <w:rsid w:val="002D29DA"/>
    <w:rsid w:val="002D3DA0"/>
    <w:rsid w:val="00300262"/>
    <w:rsid w:val="00313F80"/>
    <w:rsid w:val="0033403B"/>
    <w:rsid w:val="0035790C"/>
    <w:rsid w:val="00357931"/>
    <w:rsid w:val="003C2BDC"/>
    <w:rsid w:val="003C3691"/>
    <w:rsid w:val="003D33F2"/>
    <w:rsid w:val="003E0D15"/>
    <w:rsid w:val="003E617A"/>
    <w:rsid w:val="003F02D0"/>
    <w:rsid w:val="004152CD"/>
    <w:rsid w:val="00443BED"/>
    <w:rsid w:val="00450FE6"/>
    <w:rsid w:val="004751BC"/>
    <w:rsid w:val="004A56E0"/>
    <w:rsid w:val="004B2B4D"/>
    <w:rsid w:val="004B52A0"/>
    <w:rsid w:val="004C2BCF"/>
    <w:rsid w:val="004C44B4"/>
    <w:rsid w:val="004D08FD"/>
    <w:rsid w:val="004D1665"/>
    <w:rsid w:val="004D4B40"/>
    <w:rsid w:val="004F34A6"/>
    <w:rsid w:val="00500E65"/>
    <w:rsid w:val="00502743"/>
    <w:rsid w:val="00506ED3"/>
    <w:rsid w:val="00514117"/>
    <w:rsid w:val="0054515B"/>
    <w:rsid w:val="00564D38"/>
    <w:rsid w:val="00571105"/>
    <w:rsid w:val="00571A10"/>
    <w:rsid w:val="00573372"/>
    <w:rsid w:val="0059514D"/>
    <w:rsid w:val="005A724F"/>
    <w:rsid w:val="005E167E"/>
    <w:rsid w:val="005F136D"/>
    <w:rsid w:val="006057CA"/>
    <w:rsid w:val="00605BE2"/>
    <w:rsid w:val="0060795F"/>
    <w:rsid w:val="00612E12"/>
    <w:rsid w:val="00643C9D"/>
    <w:rsid w:val="006666F7"/>
    <w:rsid w:val="00672B05"/>
    <w:rsid w:val="006A232A"/>
    <w:rsid w:val="006A51D5"/>
    <w:rsid w:val="006C0098"/>
    <w:rsid w:val="006D4AE7"/>
    <w:rsid w:val="006F5C7E"/>
    <w:rsid w:val="00704D8F"/>
    <w:rsid w:val="00713E57"/>
    <w:rsid w:val="00714A89"/>
    <w:rsid w:val="007214F0"/>
    <w:rsid w:val="00761D68"/>
    <w:rsid w:val="0077250E"/>
    <w:rsid w:val="007B5823"/>
    <w:rsid w:val="007D1DD1"/>
    <w:rsid w:val="007E02D1"/>
    <w:rsid w:val="007F3F28"/>
    <w:rsid w:val="007F4DAB"/>
    <w:rsid w:val="00800735"/>
    <w:rsid w:val="00804BC1"/>
    <w:rsid w:val="00807B42"/>
    <w:rsid w:val="00825787"/>
    <w:rsid w:val="00831790"/>
    <w:rsid w:val="0085307F"/>
    <w:rsid w:val="00863CA5"/>
    <w:rsid w:val="008A097B"/>
    <w:rsid w:val="008A7018"/>
    <w:rsid w:val="008B6634"/>
    <w:rsid w:val="008B7E6C"/>
    <w:rsid w:val="008C1F94"/>
    <w:rsid w:val="008D1958"/>
    <w:rsid w:val="008E1AFD"/>
    <w:rsid w:val="008E5152"/>
    <w:rsid w:val="008F0ECC"/>
    <w:rsid w:val="008F21F3"/>
    <w:rsid w:val="00914386"/>
    <w:rsid w:val="00914FC8"/>
    <w:rsid w:val="00987FC9"/>
    <w:rsid w:val="009F3002"/>
    <w:rsid w:val="00A1068D"/>
    <w:rsid w:val="00A132F3"/>
    <w:rsid w:val="00A6534C"/>
    <w:rsid w:val="00A6625B"/>
    <w:rsid w:val="00A747F3"/>
    <w:rsid w:val="00A9278B"/>
    <w:rsid w:val="00AA398B"/>
    <w:rsid w:val="00AB0EBF"/>
    <w:rsid w:val="00AB59FB"/>
    <w:rsid w:val="00AE3A47"/>
    <w:rsid w:val="00AF4AA2"/>
    <w:rsid w:val="00B06CEB"/>
    <w:rsid w:val="00B23920"/>
    <w:rsid w:val="00B25000"/>
    <w:rsid w:val="00B304FD"/>
    <w:rsid w:val="00B4279D"/>
    <w:rsid w:val="00B802E0"/>
    <w:rsid w:val="00BB69ED"/>
    <w:rsid w:val="00BB6BDB"/>
    <w:rsid w:val="00BE143F"/>
    <w:rsid w:val="00BE4DE9"/>
    <w:rsid w:val="00C01D3F"/>
    <w:rsid w:val="00C04D4D"/>
    <w:rsid w:val="00C16107"/>
    <w:rsid w:val="00C20079"/>
    <w:rsid w:val="00C20DCA"/>
    <w:rsid w:val="00C41B34"/>
    <w:rsid w:val="00C57FF8"/>
    <w:rsid w:val="00C73923"/>
    <w:rsid w:val="00CB20FF"/>
    <w:rsid w:val="00CC79A3"/>
    <w:rsid w:val="00CC79F6"/>
    <w:rsid w:val="00CE27CA"/>
    <w:rsid w:val="00D00F54"/>
    <w:rsid w:val="00D1694D"/>
    <w:rsid w:val="00D25F2D"/>
    <w:rsid w:val="00D309C9"/>
    <w:rsid w:val="00D43C65"/>
    <w:rsid w:val="00D52EFB"/>
    <w:rsid w:val="00D606AC"/>
    <w:rsid w:val="00D80657"/>
    <w:rsid w:val="00DB19A5"/>
    <w:rsid w:val="00DC0AFB"/>
    <w:rsid w:val="00DD320B"/>
    <w:rsid w:val="00DE4EB1"/>
    <w:rsid w:val="00E053B2"/>
    <w:rsid w:val="00E42B90"/>
    <w:rsid w:val="00E5415B"/>
    <w:rsid w:val="00E5483D"/>
    <w:rsid w:val="00E603C6"/>
    <w:rsid w:val="00E74AAD"/>
    <w:rsid w:val="00E82D6B"/>
    <w:rsid w:val="00E9413E"/>
    <w:rsid w:val="00E9467B"/>
    <w:rsid w:val="00EB6DE5"/>
    <w:rsid w:val="00EE26A0"/>
    <w:rsid w:val="00EE2D85"/>
    <w:rsid w:val="00EF6B6A"/>
    <w:rsid w:val="00F02C26"/>
    <w:rsid w:val="00F3600B"/>
    <w:rsid w:val="00F446EF"/>
    <w:rsid w:val="00F57EEC"/>
    <w:rsid w:val="00F70604"/>
    <w:rsid w:val="00F84C75"/>
    <w:rsid w:val="00F9048B"/>
    <w:rsid w:val="00F92C65"/>
    <w:rsid w:val="00F95788"/>
    <w:rsid w:val="00FF66F7"/>
    <w:rsid w:val="5BDD9FA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802991,#5c2a86"/>
      <o:colormenu v:ext="edit" fillcolor="none"/>
    </o:shapedefaults>
    <o:shapelayout v:ext="edit">
      <o:idmap v:ext="edit" data="1"/>
    </o:shapelayout>
  </w:shapeDefaults>
  <w:decimalSymbol w:val=","/>
  <w:listSeparator w:val=";"/>
  <w14:docId w14:val="4C750E56"/>
  <w15:chartTrackingRefBased/>
  <w15:docId w15:val="{06EC514F-7F6A-4190-8115-BFC92412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eastAsia="nl-NL"/>
    </w:rPr>
  </w:style>
  <w:style w:type="paragraph" w:styleId="Kop1">
    <w:name w:val="heading 1"/>
    <w:basedOn w:val="Standaard"/>
    <w:next w:val="Standaard"/>
    <w:qFormat/>
    <w:rsid w:val="00500E65"/>
    <w:pPr>
      <w:keepNext/>
      <w:outlineLvl w:val="0"/>
    </w:pPr>
    <w:rPr>
      <w:rFonts w:ascii="Lucida Sans" w:hAnsi="Lucida Sans"/>
      <w:b/>
      <w:kern w:val="28"/>
      <w:sz w:val="20"/>
      <w:szCs w:val="20"/>
      <w:lang w:val="nl"/>
    </w:rPr>
  </w:style>
  <w:style w:type="paragraph" w:styleId="Kop2">
    <w:name w:val="heading 2"/>
    <w:basedOn w:val="Standaard"/>
    <w:next w:val="Standaard"/>
    <w:qFormat/>
    <w:rsid w:val="00500E65"/>
    <w:pPr>
      <w:keepNext/>
      <w:outlineLvl w:val="1"/>
    </w:pPr>
    <w:rPr>
      <w:rFonts w:ascii="Lucida Sans" w:hAnsi="Lucida Sans"/>
      <w:b/>
      <w:i/>
      <w:sz w:val="20"/>
      <w:szCs w:val="20"/>
      <w:lang w:val="nl"/>
    </w:rPr>
  </w:style>
  <w:style w:type="paragraph" w:styleId="Kop4">
    <w:name w:val="heading 4"/>
    <w:basedOn w:val="Standaard"/>
    <w:next w:val="Standaard"/>
    <w:link w:val="Kop4Char"/>
    <w:qFormat/>
    <w:rsid w:val="00CC79F6"/>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F3002"/>
    <w:pPr>
      <w:tabs>
        <w:tab w:val="center" w:pos="4536"/>
        <w:tab w:val="right" w:pos="9072"/>
      </w:tabs>
    </w:pPr>
  </w:style>
  <w:style w:type="paragraph" w:styleId="Voettekst">
    <w:name w:val="footer"/>
    <w:basedOn w:val="Standaard"/>
    <w:rsid w:val="009F3002"/>
    <w:pPr>
      <w:tabs>
        <w:tab w:val="center" w:pos="4536"/>
        <w:tab w:val="right" w:pos="9072"/>
      </w:tabs>
    </w:pPr>
  </w:style>
  <w:style w:type="character" w:styleId="Hyperlink">
    <w:name w:val="Hyperlink"/>
    <w:rsid w:val="009F3002"/>
    <w:rPr>
      <w:color w:val="0000FF"/>
      <w:u w:val="single"/>
    </w:rPr>
  </w:style>
  <w:style w:type="table" w:styleId="Tabelraster">
    <w:name w:val="Table Grid"/>
    <w:basedOn w:val="Standaardtabel"/>
    <w:rsid w:val="000D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54515B"/>
    <w:rPr>
      <w:rFonts w:ascii="Tahoma" w:hAnsi="Tahoma" w:cs="Tahoma"/>
      <w:sz w:val="16"/>
      <w:szCs w:val="16"/>
    </w:rPr>
  </w:style>
  <w:style w:type="paragraph" w:styleId="Plattetekst">
    <w:name w:val="Body Text"/>
    <w:basedOn w:val="Standaard"/>
    <w:rsid w:val="00500E65"/>
    <w:pPr>
      <w:jc w:val="both"/>
    </w:pPr>
    <w:rPr>
      <w:rFonts w:ascii="Lucida Sans" w:hAnsi="Lucida Sans"/>
      <w:sz w:val="20"/>
      <w:szCs w:val="20"/>
    </w:rPr>
  </w:style>
  <w:style w:type="paragraph" w:customStyle="1" w:styleId="Nummer">
    <w:name w:val="Nummer"/>
    <w:basedOn w:val="Standaard"/>
    <w:next w:val="Standaard"/>
    <w:rsid w:val="00500E65"/>
    <w:pPr>
      <w:numPr>
        <w:numId w:val="15"/>
      </w:numPr>
      <w:suppressAutoHyphens/>
    </w:pPr>
    <w:rPr>
      <w:rFonts w:ascii="Verdana" w:hAnsi="Verdana"/>
      <w:sz w:val="18"/>
    </w:rPr>
  </w:style>
  <w:style w:type="character" w:customStyle="1" w:styleId="E-mailStijl22">
    <w:name w:val="E-mailStijl22"/>
    <w:semiHidden/>
    <w:rsid w:val="0059514D"/>
    <w:rPr>
      <w:rFonts w:ascii="Arial" w:hAnsi="Arial" w:cs="Arial"/>
      <w:color w:val="000080"/>
      <w:sz w:val="20"/>
      <w:szCs w:val="20"/>
    </w:rPr>
  </w:style>
  <w:style w:type="paragraph" w:customStyle="1" w:styleId="Lijstalinea1">
    <w:name w:val="Lijstalinea1"/>
    <w:basedOn w:val="Standaard"/>
    <w:rsid w:val="00014562"/>
    <w:pPr>
      <w:ind w:left="720"/>
      <w:contextualSpacing/>
    </w:pPr>
    <w:rPr>
      <w:rFonts w:ascii="Calibri" w:hAnsi="Calibri"/>
      <w:sz w:val="22"/>
      <w:szCs w:val="22"/>
      <w:lang w:eastAsia="en-US"/>
    </w:rPr>
  </w:style>
  <w:style w:type="paragraph" w:styleId="Plattetekstinspringen3">
    <w:name w:val="Body Text Indent 3"/>
    <w:basedOn w:val="Standaard"/>
    <w:rsid w:val="004B2B4D"/>
    <w:pPr>
      <w:spacing w:after="120"/>
      <w:ind w:left="283"/>
    </w:pPr>
    <w:rPr>
      <w:sz w:val="16"/>
      <w:szCs w:val="16"/>
    </w:rPr>
  </w:style>
  <w:style w:type="paragraph" w:customStyle="1" w:styleId="msolistparagraph0">
    <w:name w:val="msolistparagraph"/>
    <w:basedOn w:val="Standaard"/>
    <w:rsid w:val="006C0098"/>
    <w:pPr>
      <w:ind w:left="720"/>
    </w:pPr>
    <w:rPr>
      <w:rFonts w:ascii="Calibri" w:eastAsia="MS Mincho" w:hAnsi="Calibri"/>
      <w:sz w:val="22"/>
      <w:szCs w:val="22"/>
      <w:lang w:eastAsia="ja-JP"/>
    </w:rPr>
  </w:style>
  <w:style w:type="character" w:customStyle="1" w:styleId="st1">
    <w:name w:val="st1"/>
    <w:rsid w:val="00C16107"/>
  </w:style>
  <w:style w:type="character" w:customStyle="1" w:styleId="xbe">
    <w:name w:val="_xbe"/>
    <w:rsid w:val="00F02C26"/>
  </w:style>
  <w:style w:type="character" w:customStyle="1" w:styleId="qug">
    <w:name w:val="_qug"/>
    <w:rsid w:val="00F02C26"/>
  </w:style>
  <w:style w:type="paragraph" w:customStyle="1" w:styleId="ListParagraph0">
    <w:name w:val="List Paragraph0"/>
    <w:basedOn w:val="Standaard"/>
    <w:uiPriority w:val="34"/>
    <w:qFormat/>
    <w:rsid w:val="00807B42"/>
    <w:pPr>
      <w:ind w:left="720"/>
    </w:pPr>
    <w:rPr>
      <w:rFonts w:eastAsia="Calibri"/>
    </w:rPr>
  </w:style>
  <w:style w:type="paragraph" w:customStyle="1" w:styleId="Default">
    <w:name w:val="Default"/>
    <w:rsid w:val="00A132F3"/>
    <w:pPr>
      <w:autoSpaceDE w:val="0"/>
      <w:autoSpaceDN w:val="0"/>
      <w:adjustRightInd w:val="0"/>
    </w:pPr>
    <w:rPr>
      <w:rFonts w:ascii="Arial" w:hAnsi="Arial" w:cs="Arial"/>
      <w:color w:val="000000"/>
      <w:sz w:val="24"/>
      <w:szCs w:val="24"/>
      <w:lang w:eastAsia="nl-NL"/>
    </w:rPr>
  </w:style>
  <w:style w:type="character" w:customStyle="1" w:styleId="Kop4Char">
    <w:name w:val="Kop 4 Char"/>
    <w:basedOn w:val="Standaardalinea-lettertype"/>
    <w:link w:val="Kop4"/>
    <w:rsid w:val="00CC79F6"/>
    <w:rPr>
      <w:rFonts w:ascii="Calibri" w:hAnsi="Calibri"/>
      <w:b/>
      <w:bCs/>
      <w:sz w:val="28"/>
      <w:szCs w:val="28"/>
      <w:lang w:eastAsia="nl-NL"/>
    </w:rPr>
  </w:style>
  <w:style w:type="paragraph" w:styleId="Normaalweb">
    <w:name w:val="Normal (Web)"/>
    <w:basedOn w:val="Standaard"/>
    <w:uiPriority w:val="99"/>
    <w:unhideWhenUsed/>
    <w:rsid w:val="00CC79F6"/>
    <w:pPr>
      <w:spacing w:before="100" w:beforeAutospacing="1" w:after="100" w:afterAutospacing="1"/>
    </w:pPr>
  </w:style>
  <w:style w:type="paragraph" w:styleId="Voetnoottekst">
    <w:name w:val="footnote text"/>
    <w:basedOn w:val="Standaard"/>
    <w:link w:val="VoetnoottekstChar"/>
    <w:rsid w:val="00CC79F6"/>
    <w:rPr>
      <w:rFonts w:ascii="Sabon" w:eastAsia="Times" w:hAnsi="Sabon"/>
    </w:rPr>
  </w:style>
  <w:style w:type="character" w:customStyle="1" w:styleId="VoetnoottekstChar">
    <w:name w:val="Voetnoottekst Char"/>
    <w:basedOn w:val="Standaardalinea-lettertype"/>
    <w:link w:val="Voetnoottekst"/>
    <w:rsid w:val="00CC79F6"/>
    <w:rPr>
      <w:rFonts w:ascii="Sabon" w:eastAsia="Times" w:hAnsi="Sabon"/>
      <w:sz w:val="24"/>
      <w:szCs w:val="24"/>
      <w:lang w:eastAsia="nl-NL"/>
    </w:rPr>
  </w:style>
  <w:style w:type="character" w:styleId="Voetnootmarkering">
    <w:name w:val="footnote reference"/>
    <w:rsid w:val="00CC7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53054">
      <w:bodyDiv w:val="1"/>
      <w:marLeft w:val="0"/>
      <w:marRight w:val="0"/>
      <w:marTop w:val="0"/>
      <w:marBottom w:val="0"/>
      <w:divBdr>
        <w:top w:val="none" w:sz="0" w:space="0" w:color="auto"/>
        <w:left w:val="none" w:sz="0" w:space="0" w:color="auto"/>
        <w:bottom w:val="none" w:sz="0" w:space="0" w:color="auto"/>
        <w:right w:val="none" w:sz="0" w:space="0" w:color="auto"/>
      </w:divBdr>
    </w:div>
    <w:div w:id="393820498">
      <w:bodyDiv w:val="1"/>
      <w:marLeft w:val="0"/>
      <w:marRight w:val="0"/>
      <w:marTop w:val="0"/>
      <w:marBottom w:val="0"/>
      <w:divBdr>
        <w:top w:val="none" w:sz="0" w:space="0" w:color="auto"/>
        <w:left w:val="none" w:sz="0" w:space="0" w:color="auto"/>
        <w:bottom w:val="none" w:sz="0" w:space="0" w:color="auto"/>
        <w:right w:val="none" w:sz="0" w:space="0" w:color="auto"/>
      </w:divBdr>
    </w:div>
    <w:div w:id="542254500">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0"/>
          <w:marRight w:val="0"/>
          <w:marTop w:val="0"/>
          <w:marBottom w:val="0"/>
          <w:divBdr>
            <w:top w:val="none" w:sz="0" w:space="0" w:color="auto"/>
            <w:left w:val="none" w:sz="0" w:space="0" w:color="auto"/>
            <w:bottom w:val="none" w:sz="0" w:space="0" w:color="auto"/>
            <w:right w:val="none" w:sz="0" w:space="0" w:color="auto"/>
          </w:divBdr>
          <w:divsChild>
            <w:div w:id="1519613846">
              <w:marLeft w:val="0"/>
              <w:marRight w:val="0"/>
              <w:marTop w:val="0"/>
              <w:marBottom w:val="0"/>
              <w:divBdr>
                <w:top w:val="none" w:sz="0" w:space="0" w:color="auto"/>
                <w:left w:val="none" w:sz="0" w:space="0" w:color="auto"/>
                <w:bottom w:val="none" w:sz="0" w:space="0" w:color="auto"/>
                <w:right w:val="none" w:sz="0" w:space="0" w:color="auto"/>
              </w:divBdr>
              <w:divsChild>
                <w:div w:id="2047217524">
                  <w:marLeft w:val="0"/>
                  <w:marRight w:val="0"/>
                  <w:marTop w:val="0"/>
                  <w:marBottom w:val="0"/>
                  <w:divBdr>
                    <w:top w:val="none" w:sz="0" w:space="0" w:color="auto"/>
                    <w:left w:val="none" w:sz="0" w:space="0" w:color="auto"/>
                    <w:bottom w:val="none" w:sz="0" w:space="0" w:color="auto"/>
                    <w:right w:val="none" w:sz="0" w:space="0" w:color="auto"/>
                  </w:divBdr>
                  <w:divsChild>
                    <w:div w:id="1087189579">
                      <w:marLeft w:val="0"/>
                      <w:marRight w:val="0"/>
                      <w:marTop w:val="0"/>
                      <w:marBottom w:val="0"/>
                      <w:divBdr>
                        <w:top w:val="none" w:sz="0" w:space="0" w:color="auto"/>
                        <w:left w:val="none" w:sz="0" w:space="0" w:color="auto"/>
                        <w:bottom w:val="none" w:sz="0" w:space="0" w:color="auto"/>
                        <w:right w:val="none" w:sz="0" w:space="0" w:color="auto"/>
                      </w:divBdr>
                      <w:divsChild>
                        <w:div w:id="1646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27693">
          <w:marLeft w:val="0"/>
          <w:marRight w:val="0"/>
          <w:marTop w:val="0"/>
          <w:marBottom w:val="0"/>
          <w:divBdr>
            <w:top w:val="none" w:sz="0" w:space="0" w:color="auto"/>
            <w:left w:val="none" w:sz="0" w:space="0" w:color="auto"/>
            <w:bottom w:val="none" w:sz="0" w:space="0" w:color="auto"/>
            <w:right w:val="none" w:sz="0" w:space="0" w:color="auto"/>
          </w:divBdr>
          <w:divsChild>
            <w:div w:id="14893811">
              <w:marLeft w:val="0"/>
              <w:marRight w:val="0"/>
              <w:marTop w:val="0"/>
              <w:marBottom w:val="0"/>
              <w:divBdr>
                <w:top w:val="none" w:sz="0" w:space="0" w:color="auto"/>
                <w:left w:val="none" w:sz="0" w:space="0" w:color="auto"/>
                <w:bottom w:val="none" w:sz="0" w:space="0" w:color="auto"/>
                <w:right w:val="none" w:sz="0" w:space="0" w:color="auto"/>
              </w:divBdr>
              <w:divsChild>
                <w:div w:id="1511791875">
                  <w:marLeft w:val="0"/>
                  <w:marRight w:val="0"/>
                  <w:marTop w:val="0"/>
                  <w:marBottom w:val="0"/>
                  <w:divBdr>
                    <w:top w:val="none" w:sz="0" w:space="0" w:color="auto"/>
                    <w:left w:val="none" w:sz="0" w:space="0" w:color="auto"/>
                    <w:bottom w:val="none" w:sz="0" w:space="0" w:color="auto"/>
                    <w:right w:val="none" w:sz="0" w:space="0" w:color="auto"/>
                  </w:divBdr>
                  <w:divsChild>
                    <w:div w:id="274674093">
                      <w:marLeft w:val="0"/>
                      <w:marRight w:val="0"/>
                      <w:marTop w:val="0"/>
                      <w:marBottom w:val="0"/>
                      <w:divBdr>
                        <w:top w:val="none" w:sz="0" w:space="0" w:color="auto"/>
                        <w:left w:val="none" w:sz="0" w:space="0" w:color="auto"/>
                        <w:bottom w:val="none" w:sz="0" w:space="0" w:color="auto"/>
                        <w:right w:val="none" w:sz="0" w:space="0" w:color="auto"/>
                      </w:divBdr>
                      <w:divsChild>
                        <w:div w:id="1042944539">
                          <w:marLeft w:val="0"/>
                          <w:marRight w:val="0"/>
                          <w:marTop w:val="0"/>
                          <w:marBottom w:val="0"/>
                          <w:divBdr>
                            <w:top w:val="none" w:sz="0" w:space="0" w:color="auto"/>
                            <w:left w:val="none" w:sz="0" w:space="0" w:color="auto"/>
                            <w:bottom w:val="none" w:sz="0" w:space="0" w:color="auto"/>
                            <w:right w:val="none" w:sz="0" w:space="0" w:color="auto"/>
                          </w:divBdr>
                          <w:divsChild>
                            <w:div w:id="426998768">
                              <w:marLeft w:val="0"/>
                              <w:marRight w:val="0"/>
                              <w:marTop w:val="75"/>
                              <w:marBottom w:val="75"/>
                              <w:divBdr>
                                <w:top w:val="none" w:sz="0" w:space="0" w:color="auto"/>
                                <w:left w:val="none" w:sz="0" w:space="0" w:color="auto"/>
                                <w:bottom w:val="none" w:sz="0" w:space="0" w:color="auto"/>
                                <w:right w:val="none" w:sz="0" w:space="0" w:color="auto"/>
                              </w:divBdr>
                            </w:div>
                            <w:div w:id="1110080473">
                              <w:marLeft w:val="0"/>
                              <w:marRight w:val="0"/>
                              <w:marTop w:val="75"/>
                              <w:marBottom w:val="75"/>
                              <w:divBdr>
                                <w:top w:val="none" w:sz="0" w:space="0" w:color="auto"/>
                                <w:left w:val="none" w:sz="0" w:space="0" w:color="auto"/>
                                <w:bottom w:val="none" w:sz="0" w:space="0" w:color="auto"/>
                                <w:right w:val="none" w:sz="0" w:space="0" w:color="auto"/>
                              </w:divBdr>
                            </w:div>
                            <w:div w:id="2041853323">
                              <w:marLeft w:val="0"/>
                              <w:marRight w:val="0"/>
                              <w:marTop w:val="75"/>
                              <w:marBottom w:val="75"/>
                              <w:divBdr>
                                <w:top w:val="none" w:sz="0" w:space="0" w:color="auto"/>
                                <w:left w:val="none" w:sz="0" w:space="0" w:color="auto"/>
                                <w:bottom w:val="none" w:sz="0" w:space="0" w:color="auto"/>
                                <w:right w:val="none" w:sz="0" w:space="0" w:color="auto"/>
                              </w:divBdr>
                            </w:div>
                            <w:div w:id="335887430">
                              <w:marLeft w:val="0"/>
                              <w:marRight w:val="0"/>
                              <w:marTop w:val="75"/>
                              <w:marBottom w:val="75"/>
                              <w:divBdr>
                                <w:top w:val="none" w:sz="0" w:space="0" w:color="auto"/>
                                <w:left w:val="none" w:sz="0" w:space="0" w:color="auto"/>
                                <w:bottom w:val="none" w:sz="0" w:space="0" w:color="auto"/>
                                <w:right w:val="none" w:sz="0" w:space="0" w:color="auto"/>
                              </w:divBdr>
                            </w:div>
                            <w:div w:id="1892418093">
                              <w:marLeft w:val="0"/>
                              <w:marRight w:val="0"/>
                              <w:marTop w:val="75"/>
                              <w:marBottom w:val="75"/>
                              <w:divBdr>
                                <w:top w:val="none" w:sz="0" w:space="0" w:color="auto"/>
                                <w:left w:val="none" w:sz="0" w:space="0" w:color="auto"/>
                                <w:bottom w:val="none" w:sz="0" w:space="0" w:color="auto"/>
                                <w:right w:val="none" w:sz="0" w:space="0" w:color="auto"/>
                              </w:divBdr>
                            </w:div>
                            <w:div w:id="1475833633">
                              <w:marLeft w:val="0"/>
                              <w:marRight w:val="0"/>
                              <w:marTop w:val="75"/>
                              <w:marBottom w:val="75"/>
                              <w:divBdr>
                                <w:top w:val="none" w:sz="0" w:space="0" w:color="auto"/>
                                <w:left w:val="none" w:sz="0" w:space="0" w:color="auto"/>
                                <w:bottom w:val="none" w:sz="0" w:space="0" w:color="auto"/>
                                <w:right w:val="none" w:sz="0" w:space="0" w:color="auto"/>
                              </w:divBdr>
                            </w:div>
                            <w:div w:id="870922316">
                              <w:marLeft w:val="0"/>
                              <w:marRight w:val="0"/>
                              <w:marTop w:val="75"/>
                              <w:marBottom w:val="75"/>
                              <w:divBdr>
                                <w:top w:val="none" w:sz="0" w:space="0" w:color="auto"/>
                                <w:left w:val="none" w:sz="0" w:space="0" w:color="auto"/>
                                <w:bottom w:val="none" w:sz="0" w:space="0" w:color="auto"/>
                                <w:right w:val="none" w:sz="0" w:space="0" w:color="auto"/>
                              </w:divBdr>
                            </w:div>
                            <w:div w:id="11559243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3076">
      <w:bodyDiv w:val="1"/>
      <w:marLeft w:val="0"/>
      <w:marRight w:val="0"/>
      <w:marTop w:val="0"/>
      <w:marBottom w:val="0"/>
      <w:divBdr>
        <w:top w:val="none" w:sz="0" w:space="0" w:color="auto"/>
        <w:left w:val="none" w:sz="0" w:space="0" w:color="auto"/>
        <w:bottom w:val="none" w:sz="0" w:space="0" w:color="auto"/>
        <w:right w:val="none" w:sz="0" w:space="0" w:color="auto"/>
      </w:divBdr>
    </w:div>
    <w:div w:id="820536846">
      <w:bodyDiv w:val="1"/>
      <w:marLeft w:val="0"/>
      <w:marRight w:val="0"/>
      <w:marTop w:val="0"/>
      <w:marBottom w:val="0"/>
      <w:divBdr>
        <w:top w:val="none" w:sz="0" w:space="0" w:color="auto"/>
        <w:left w:val="none" w:sz="0" w:space="0" w:color="auto"/>
        <w:bottom w:val="none" w:sz="0" w:space="0" w:color="auto"/>
        <w:right w:val="none" w:sz="0" w:space="0" w:color="auto"/>
      </w:divBdr>
    </w:div>
    <w:div w:id="890965616">
      <w:bodyDiv w:val="1"/>
      <w:marLeft w:val="0"/>
      <w:marRight w:val="0"/>
      <w:marTop w:val="0"/>
      <w:marBottom w:val="0"/>
      <w:divBdr>
        <w:top w:val="none" w:sz="0" w:space="0" w:color="auto"/>
        <w:left w:val="none" w:sz="0" w:space="0" w:color="auto"/>
        <w:bottom w:val="none" w:sz="0" w:space="0" w:color="auto"/>
        <w:right w:val="none" w:sz="0" w:space="0" w:color="auto"/>
      </w:divBdr>
    </w:div>
    <w:div w:id="938610549">
      <w:bodyDiv w:val="1"/>
      <w:marLeft w:val="0"/>
      <w:marRight w:val="0"/>
      <w:marTop w:val="0"/>
      <w:marBottom w:val="0"/>
      <w:divBdr>
        <w:top w:val="none" w:sz="0" w:space="0" w:color="auto"/>
        <w:left w:val="none" w:sz="0" w:space="0" w:color="auto"/>
        <w:bottom w:val="none" w:sz="0" w:space="0" w:color="auto"/>
        <w:right w:val="none" w:sz="0" w:space="0" w:color="auto"/>
      </w:divBdr>
    </w:div>
    <w:div w:id="954171319">
      <w:bodyDiv w:val="1"/>
      <w:marLeft w:val="0"/>
      <w:marRight w:val="0"/>
      <w:marTop w:val="0"/>
      <w:marBottom w:val="0"/>
      <w:divBdr>
        <w:top w:val="none" w:sz="0" w:space="0" w:color="auto"/>
        <w:left w:val="none" w:sz="0" w:space="0" w:color="auto"/>
        <w:bottom w:val="none" w:sz="0" w:space="0" w:color="auto"/>
        <w:right w:val="none" w:sz="0" w:space="0" w:color="auto"/>
      </w:divBdr>
    </w:div>
    <w:div w:id="1252929045">
      <w:bodyDiv w:val="1"/>
      <w:marLeft w:val="0"/>
      <w:marRight w:val="0"/>
      <w:marTop w:val="0"/>
      <w:marBottom w:val="0"/>
      <w:divBdr>
        <w:top w:val="none" w:sz="0" w:space="0" w:color="auto"/>
        <w:left w:val="none" w:sz="0" w:space="0" w:color="auto"/>
        <w:bottom w:val="none" w:sz="0" w:space="0" w:color="auto"/>
        <w:right w:val="none" w:sz="0" w:space="0" w:color="auto"/>
      </w:divBdr>
    </w:div>
    <w:div w:id="1257328287">
      <w:bodyDiv w:val="1"/>
      <w:marLeft w:val="0"/>
      <w:marRight w:val="0"/>
      <w:marTop w:val="0"/>
      <w:marBottom w:val="0"/>
      <w:divBdr>
        <w:top w:val="none" w:sz="0" w:space="0" w:color="auto"/>
        <w:left w:val="none" w:sz="0" w:space="0" w:color="auto"/>
        <w:bottom w:val="none" w:sz="0" w:space="0" w:color="auto"/>
        <w:right w:val="none" w:sz="0" w:space="0" w:color="auto"/>
      </w:divBdr>
      <w:divsChild>
        <w:div w:id="492913475">
          <w:marLeft w:val="0"/>
          <w:marRight w:val="0"/>
          <w:marTop w:val="0"/>
          <w:marBottom w:val="0"/>
          <w:divBdr>
            <w:top w:val="none" w:sz="0" w:space="0" w:color="auto"/>
            <w:left w:val="none" w:sz="0" w:space="0" w:color="auto"/>
            <w:bottom w:val="none" w:sz="0" w:space="0" w:color="auto"/>
            <w:right w:val="none" w:sz="0" w:space="0" w:color="auto"/>
          </w:divBdr>
          <w:divsChild>
            <w:div w:id="1869875838">
              <w:marLeft w:val="0"/>
              <w:marRight w:val="0"/>
              <w:marTop w:val="0"/>
              <w:marBottom w:val="0"/>
              <w:divBdr>
                <w:top w:val="none" w:sz="0" w:space="0" w:color="auto"/>
                <w:left w:val="none" w:sz="0" w:space="0" w:color="auto"/>
                <w:bottom w:val="none" w:sz="0" w:space="0" w:color="auto"/>
                <w:right w:val="none" w:sz="0" w:space="0" w:color="auto"/>
              </w:divBdr>
              <w:divsChild>
                <w:div w:id="5760129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3252889">
          <w:marLeft w:val="0"/>
          <w:marRight w:val="0"/>
          <w:marTop w:val="0"/>
          <w:marBottom w:val="0"/>
          <w:divBdr>
            <w:top w:val="none" w:sz="0" w:space="0" w:color="auto"/>
            <w:left w:val="none" w:sz="0" w:space="0" w:color="auto"/>
            <w:bottom w:val="none" w:sz="0" w:space="0" w:color="auto"/>
            <w:right w:val="none" w:sz="0" w:space="0" w:color="auto"/>
          </w:divBdr>
          <w:divsChild>
            <w:div w:id="1892110996">
              <w:marLeft w:val="0"/>
              <w:marRight w:val="0"/>
              <w:marTop w:val="0"/>
              <w:marBottom w:val="0"/>
              <w:divBdr>
                <w:top w:val="none" w:sz="0" w:space="0" w:color="auto"/>
                <w:left w:val="none" w:sz="0" w:space="0" w:color="auto"/>
                <w:bottom w:val="none" w:sz="0" w:space="0" w:color="auto"/>
                <w:right w:val="none" w:sz="0" w:space="0" w:color="auto"/>
              </w:divBdr>
              <w:divsChild>
                <w:div w:id="19212120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06996486">
      <w:bodyDiv w:val="1"/>
      <w:marLeft w:val="0"/>
      <w:marRight w:val="0"/>
      <w:marTop w:val="0"/>
      <w:marBottom w:val="0"/>
      <w:divBdr>
        <w:top w:val="none" w:sz="0" w:space="0" w:color="auto"/>
        <w:left w:val="none" w:sz="0" w:space="0" w:color="auto"/>
        <w:bottom w:val="none" w:sz="0" w:space="0" w:color="auto"/>
        <w:right w:val="none" w:sz="0" w:space="0" w:color="auto"/>
      </w:divBdr>
      <w:divsChild>
        <w:div w:id="2021932465">
          <w:marLeft w:val="0"/>
          <w:marRight w:val="0"/>
          <w:marTop w:val="0"/>
          <w:marBottom w:val="0"/>
          <w:divBdr>
            <w:top w:val="none" w:sz="0" w:space="0" w:color="auto"/>
            <w:left w:val="none" w:sz="0" w:space="0" w:color="auto"/>
            <w:bottom w:val="none" w:sz="0" w:space="0" w:color="auto"/>
            <w:right w:val="none" w:sz="0" w:space="0" w:color="auto"/>
          </w:divBdr>
          <w:divsChild>
            <w:div w:id="275871502">
              <w:marLeft w:val="0"/>
              <w:marRight w:val="0"/>
              <w:marTop w:val="0"/>
              <w:marBottom w:val="0"/>
              <w:divBdr>
                <w:top w:val="none" w:sz="0" w:space="0" w:color="auto"/>
                <w:left w:val="none" w:sz="0" w:space="0" w:color="auto"/>
                <w:bottom w:val="none" w:sz="0" w:space="0" w:color="auto"/>
                <w:right w:val="none" w:sz="0" w:space="0" w:color="auto"/>
              </w:divBdr>
              <w:divsChild>
                <w:div w:id="1369139201">
                  <w:marLeft w:val="0"/>
                  <w:marRight w:val="0"/>
                  <w:marTop w:val="0"/>
                  <w:marBottom w:val="0"/>
                  <w:divBdr>
                    <w:top w:val="none" w:sz="0" w:space="0" w:color="auto"/>
                    <w:left w:val="none" w:sz="0" w:space="0" w:color="auto"/>
                    <w:bottom w:val="none" w:sz="0" w:space="0" w:color="auto"/>
                    <w:right w:val="none" w:sz="0" w:space="0" w:color="auto"/>
                  </w:divBdr>
                  <w:divsChild>
                    <w:div w:id="18433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44566">
      <w:bodyDiv w:val="1"/>
      <w:marLeft w:val="0"/>
      <w:marRight w:val="0"/>
      <w:marTop w:val="0"/>
      <w:marBottom w:val="0"/>
      <w:divBdr>
        <w:top w:val="none" w:sz="0" w:space="0" w:color="auto"/>
        <w:left w:val="none" w:sz="0" w:space="0" w:color="auto"/>
        <w:bottom w:val="none" w:sz="0" w:space="0" w:color="auto"/>
        <w:right w:val="none" w:sz="0" w:space="0" w:color="auto"/>
      </w:divBdr>
      <w:divsChild>
        <w:div w:id="682560205">
          <w:marLeft w:val="0"/>
          <w:marRight w:val="0"/>
          <w:marTop w:val="0"/>
          <w:marBottom w:val="0"/>
          <w:divBdr>
            <w:top w:val="none" w:sz="0" w:space="0" w:color="auto"/>
            <w:left w:val="none" w:sz="0" w:space="0" w:color="auto"/>
            <w:bottom w:val="none" w:sz="0" w:space="0" w:color="auto"/>
            <w:right w:val="none" w:sz="0" w:space="0" w:color="auto"/>
          </w:divBdr>
          <w:divsChild>
            <w:div w:id="187988721">
              <w:marLeft w:val="0"/>
              <w:marRight w:val="0"/>
              <w:marTop w:val="0"/>
              <w:marBottom w:val="0"/>
              <w:divBdr>
                <w:top w:val="none" w:sz="0" w:space="0" w:color="auto"/>
                <w:left w:val="none" w:sz="0" w:space="0" w:color="auto"/>
                <w:bottom w:val="none" w:sz="0" w:space="0" w:color="auto"/>
                <w:right w:val="none" w:sz="0" w:space="0" w:color="auto"/>
              </w:divBdr>
              <w:divsChild>
                <w:div w:id="16205237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18263942">
          <w:marLeft w:val="0"/>
          <w:marRight w:val="0"/>
          <w:marTop w:val="0"/>
          <w:marBottom w:val="0"/>
          <w:divBdr>
            <w:top w:val="none" w:sz="0" w:space="0" w:color="auto"/>
            <w:left w:val="none" w:sz="0" w:space="0" w:color="auto"/>
            <w:bottom w:val="none" w:sz="0" w:space="0" w:color="auto"/>
            <w:right w:val="none" w:sz="0" w:space="0" w:color="auto"/>
          </w:divBdr>
          <w:divsChild>
            <w:div w:id="1576352003">
              <w:marLeft w:val="0"/>
              <w:marRight w:val="0"/>
              <w:marTop w:val="0"/>
              <w:marBottom w:val="0"/>
              <w:divBdr>
                <w:top w:val="none" w:sz="0" w:space="0" w:color="auto"/>
                <w:left w:val="none" w:sz="0" w:space="0" w:color="auto"/>
                <w:bottom w:val="none" w:sz="0" w:space="0" w:color="auto"/>
                <w:right w:val="none" w:sz="0" w:space="0" w:color="auto"/>
              </w:divBdr>
              <w:divsChild>
                <w:div w:id="4041083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bureaumind.nl" TargetMode="External"/><Relationship Id="rId2" Type="http://schemas.openxmlformats.org/officeDocument/2006/relationships/hyperlink" Target="http://www.bureaumind.nl" TargetMode="External"/><Relationship Id="rId1" Type="http://schemas.openxmlformats.org/officeDocument/2006/relationships/image" Target="media/image3.png"/><Relationship Id="rId5" Type="http://schemas.openxmlformats.org/officeDocument/2006/relationships/hyperlink" Target="mailto:info@bureaumind.nl" TargetMode="External"/><Relationship Id="rId4" Type="http://schemas.openxmlformats.org/officeDocument/2006/relationships/hyperlink" Target="http://www.bureaumind.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ureaumind.nl" TargetMode="External"/><Relationship Id="rId2" Type="http://schemas.openxmlformats.org/officeDocument/2006/relationships/hyperlink" Target="mailto:info@bureaumind.nl" TargetMode="External"/><Relationship Id="rId1" Type="http://schemas.openxmlformats.org/officeDocument/2006/relationships/hyperlink" Target="http://www.bureaumind.nl" TargetMode="External"/><Relationship Id="rId5" Type="http://schemas.openxmlformats.org/officeDocument/2006/relationships/image" Target="media/image3.png"/><Relationship Id="rId4" Type="http://schemas.openxmlformats.org/officeDocument/2006/relationships/hyperlink" Target="mailto:info@bureaumi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Ham</dc:creator>
  <cp:keywords/>
  <dc:description/>
  <cp:lastModifiedBy>info@bureaumind.nl</cp:lastModifiedBy>
  <cp:revision>2</cp:revision>
  <cp:lastPrinted>2016-06-07T20:36:00Z</cp:lastPrinted>
  <dcterms:created xsi:type="dcterms:W3CDTF">2018-04-06T19:17:00Z</dcterms:created>
  <dcterms:modified xsi:type="dcterms:W3CDTF">2018-04-06T19:17:00Z</dcterms:modified>
</cp:coreProperties>
</file>